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27EA9" w14:textId="77777777" w:rsidR="005B36D6" w:rsidRDefault="005B36D6" w:rsidP="005B36D6">
      <w:pPr>
        <w:pStyle w:val="Nadpis1"/>
        <w:spacing w:before="400" w:beforeAutospacing="0" w:after="120" w:afterAutospacing="0"/>
      </w:pPr>
      <w:r>
        <w:rPr>
          <w:rFonts w:ascii="Arial" w:hAnsi="Arial" w:cs="Arial"/>
          <w:b w:val="0"/>
          <w:bCs w:val="0"/>
          <w:color w:val="000000"/>
          <w:sz w:val="40"/>
          <w:szCs w:val="40"/>
        </w:rPr>
        <w:t>Celosvětová kampaň Hodina Země vyzývá: Dejte si klimatický závazek.</w:t>
      </w:r>
    </w:p>
    <w:p w14:paraId="1E71E17A" w14:textId="77777777" w:rsidR="005B36D6" w:rsidRDefault="005B36D6" w:rsidP="005B36D6">
      <w:pPr>
        <w:pStyle w:val="Normlnweb"/>
        <w:spacing w:before="0" w:beforeAutospacing="0" w:after="0" w:afterAutospacing="0"/>
      </w:pPr>
      <w:r>
        <w:rPr>
          <w:rFonts w:ascii="Arial" w:hAnsi="Arial" w:cs="Arial"/>
          <w:color w:val="000000"/>
          <w:sz w:val="22"/>
          <w:szCs w:val="22"/>
        </w:rPr>
        <w:t>Brno, 21. března 2022</w:t>
      </w:r>
    </w:p>
    <w:p w14:paraId="11E3D51F" w14:textId="77777777" w:rsidR="005B36D6" w:rsidRDefault="005B36D6" w:rsidP="005B36D6"/>
    <w:p w14:paraId="6C73CAE5" w14:textId="77777777" w:rsidR="005B36D6" w:rsidRDefault="005B36D6" w:rsidP="005B36D6">
      <w:pPr>
        <w:pStyle w:val="Normlnweb"/>
        <w:spacing w:before="0" w:beforeAutospacing="0" w:after="0" w:afterAutospacing="0"/>
      </w:pPr>
      <w:r>
        <w:rPr>
          <w:rFonts w:ascii="Arial" w:hAnsi="Arial" w:cs="Arial"/>
          <w:b/>
          <w:bCs/>
          <w:color w:val="000000"/>
          <w:sz w:val="22"/>
          <w:szCs w:val="22"/>
        </w:rPr>
        <w:t xml:space="preserve">V sobotu 26. března 2022 se koná Hodina Země, celosvětová kampaň na ochranu klimatu. Přidat a zaregistrovat se může každý, komu není lhostejný stav životního prostředí u nás i ve světě. Na hodinu symbolicky zhasnou veřejná osvětlení v obcích, či městské dominanty. Účastníci si stanovují osobní klimatické závazky. Volí si například využívání obnovitelných zdrojů energie, snížení teploty v domácnosti či snížení spotřeby masa. V České republice kampaň každoročně koordinuje Ekologický institut </w:t>
      </w:r>
      <w:proofErr w:type="spellStart"/>
      <w:r>
        <w:rPr>
          <w:rFonts w:ascii="Arial" w:hAnsi="Arial" w:cs="Arial"/>
          <w:b/>
          <w:bCs/>
          <w:color w:val="000000"/>
          <w:sz w:val="22"/>
          <w:szCs w:val="22"/>
        </w:rPr>
        <w:t>Veronica</w:t>
      </w:r>
      <w:proofErr w:type="spellEnd"/>
      <w:r>
        <w:rPr>
          <w:rFonts w:ascii="Arial" w:hAnsi="Arial" w:cs="Arial"/>
          <w:b/>
          <w:bCs/>
          <w:color w:val="000000"/>
          <w:sz w:val="22"/>
          <w:szCs w:val="22"/>
        </w:rPr>
        <w:t>.</w:t>
      </w:r>
    </w:p>
    <w:p w14:paraId="775DCE43" w14:textId="77777777" w:rsidR="005B36D6" w:rsidRDefault="005B36D6" w:rsidP="005B36D6">
      <w:pPr>
        <w:pStyle w:val="Normlnweb"/>
        <w:spacing w:before="0" w:beforeAutospacing="0" w:after="0" w:afterAutospacing="0"/>
        <w:rPr>
          <w:rFonts w:ascii="Arial" w:hAnsi="Arial" w:cs="Arial"/>
          <w:color w:val="000000"/>
          <w:sz w:val="22"/>
          <w:szCs w:val="22"/>
        </w:rPr>
      </w:pPr>
    </w:p>
    <w:p w14:paraId="56D1A44E" w14:textId="2C57AC3E" w:rsidR="005B36D6" w:rsidRDefault="005B36D6" w:rsidP="005B36D6">
      <w:pPr>
        <w:pStyle w:val="Normlnweb"/>
        <w:spacing w:before="0" w:beforeAutospacing="0" w:after="0" w:afterAutospacing="0"/>
      </w:pPr>
      <w:r>
        <w:rPr>
          <w:rFonts w:ascii="Arial" w:hAnsi="Arial" w:cs="Arial"/>
          <w:color w:val="000000"/>
          <w:sz w:val="22"/>
          <w:szCs w:val="22"/>
        </w:rPr>
        <w:t xml:space="preserve">Organizátoři vyzývají každého, </w:t>
      </w:r>
      <w:r>
        <w:rPr>
          <w:rFonts w:ascii="Arial" w:hAnsi="Arial" w:cs="Arial"/>
          <w:color w:val="000000"/>
          <w:sz w:val="22"/>
          <w:szCs w:val="22"/>
        </w:rPr>
        <w:t>kdo by chtěl pomoct přírodě</w:t>
      </w:r>
      <w:r>
        <w:rPr>
          <w:rFonts w:ascii="Arial" w:hAnsi="Arial" w:cs="Arial"/>
          <w:color w:val="000000"/>
          <w:sz w:val="22"/>
          <w:szCs w:val="22"/>
        </w:rPr>
        <w:t xml:space="preserve"> a klimatu, aby se připojil a zapsal jako účastník Hodiny Země na stejnojmenném webu</w:t>
      </w:r>
      <w:r>
        <w:rPr>
          <w:rFonts w:ascii="Arial" w:hAnsi="Arial" w:cs="Arial"/>
          <w:color w:val="000000"/>
          <w:sz w:val="22"/>
          <w:szCs w:val="22"/>
        </w:rPr>
        <w:t xml:space="preserve"> (www.hodinazeme.cz)</w:t>
      </w:r>
      <w:r>
        <w:rPr>
          <w:rFonts w:ascii="Arial" w:hAnsi="Arial" w:cs="Arial"/>
          <w:color w:val="000000"/>
          <w:sz w:val="22"/>
          <w:szCs w:val="22"/>
        </w:rPr>
        <w:t>. Chtějí, aby si každý uvědomil možné negativní dopady svých každodenních činností na klima a zavázal se je snižovat. Na webu kampaně hodinazeme.cz je proto nabídka několika dobrovolných závazků, ze kterých si mohou vybrat, nebo si stanovit klimatický závazek vlastní. Zájemci hned také uvidí, kolik emisí skleníkových plynů CO</w:t>
      </w:r>
      <w:r>
        <w:rPr>
          <w:rFonts w:ascii="Arial" w:hAnsi="Arial" w:cs="Arial"/>
          <w:color w:val="000000"/>
          <w:sz w:val="13"/>
          <w:szCs w:val="13"/>
          <w:vertAlign w:val="subscript"/>
        </w:rPr>
        <w:t>2</w:t>
      </w:r>
      <w:r>
        <w:rPr>
          <w:rFonts w:ascii="Arial" w:hAnsi="Arial" w:cs="Arial"/>
          <w:color w:val="000000"/>
          <w:sz w:val="22"/>
          <w:szCs w:val="22"/>
        </w:rPr>
        <w:t xml:space="preserve"> takto ušetří. Loni se společně zavázali k úspoře 3300 tun CO</w:t>
      </w:r>
      <w:r>
        <w:rPr>
          <w:rFonts w:ascii="Arial" w:hAnsi="Arial" w:cs="Arial"/>
          <w:color w:val="000000"/>
          <w:sz w:val="13"/>
          <w:szCs w:val="13"/>
          <w:vertAlign w:val="subscript"/>
        </w:rPr>
        <w:t xml:space="preserve">2 </w:t>
      </w:r>
      <w:proofErr w:type="spellStart"/>
      <w:r>
        <w:rPr>
          <w:rFonts w:ascii="Arial" w:hAnsi="Arial" w:cs="Arial"/>
          <w:color w:val="000000"/>
          <w:sz w:val="22"/>
          <w:szCs w:val="22"/>
        </w:rPr>
        <w:t>ekv</w:t>
      </w:r>
      <w:proofErr w:type="spellEnd"/>
      <w:r>
        <w:rPr>
          <w:rFonts w:ascii="Arial" w:hAnsi="Arial" w:cs="Arial"/>
          <w:color w:val="000000"/>
          <w:sz w:val="22"/>
          <w:szCs w:val="22"/>
        </w:rPr>
        <w:t>.</w:t>
      </w:r>
    </w:p>
    <w:p w14:paraId="5AB89CA2" w14:textId="77777777" w:rsidR="005B36D6" w:rsidRDefault="005B36D6" w:rsidP="005B36D6">
      <w:pPr>
        <w:pStyle w:val="Normlnweb"/>
        <w:spacing w:before="0" w:beforeAutospacing="0" w:after="0" w:afterAutospacing="0"/>
        <w:rPr>
          <w:rFonts w:ascii="Arial" w:hAnsi="Arial" w:cs="Arial"/>
          <w:color w:val="000000"/>
          <w:sz w:val="22"/>
          <w:szCs w:val="22"/>
        </w:rPr>
      </w:pPr>
    </w:p>
    <w:p w14:paraId="64D10E63" w14:textId="77777777" w:rsidR="005B36D6" w:rsidRDefault="005B36D6" w:rsidP="005B36D6">
      <w:pPr>
        <w:pStyle w:val="Normlnweb"/>
        <w:spacing w:before="0" w:beforeAutospacing="0" w:after="0" w:afterAutospacing="0"/>
      </w:pPr>
      <w:r>
        <w:rPr>
          <w:rFonts w:ascii="Arial" w:hAnsi="Arial" w:cs="Arial"/>
          <w:color w:val="000000"/>
          <w:sz w:val="22"/>
          <w:szCs w:val="22"/>
        </w:rPr>
        <w:t xml:space="preserve">„Mohou se třeba jednou týdně stát veganem, omezit jízdy autem, méně létat, uvědoměle nakupovat. V dnešní době jsou důležité obzvlášť závazky související se snižováním spotřeby plynu: začít využívat elektřinu z obnovitelných zdrojů, vodu ohřívat sluncem, netopit víc, než je potřeba.“ vyjmenovává možné závazky Hana Machů z Ekologického institutu </w:t>
      </w:r>
      <w:proofErr w:type="spellStart"/>
      <w:r>
        <w:rPr>
          <w:rFonts w:ascii="Arial" w:hAnsi="Arial" w:cs="Arial"/>
          <w:color w:val="000000"/>
          <w:sz w:val="22"/>
          <w:szCs w:val="22"/>
        </w:rPr>
        <w:t>Veronica</w:t>
      </w:r>
      <w:proofErr w:type="spellEnd"/>
      <w:r>
        <w:rPr>
          <w:rFonts w:ascii="Arial" w:hAnsi="Arial" w:cs="Arial"/>
          <w:color w:val="000000"/>
          <w:sz w:val="22"/>
          <w:szCs w:val="22"/>
        </w:rPr>
        <w:t>. </w:t>
      </w:r>
    </w:p>
    <w:p w14:paraId="3A778BFC" w14:textId="77777777" w:rsidR="005B36D6" w:rsidRDefault="005B36D6" w:rsidP="005B36D6">
      <w:pPr>
        <w:pStyle w:val="Normlnweb"/>
        <w:spacing w:before="0" w:beforeAutospacing="0" w:after="0" w:afterAutospacing="0"/>
        <w:rPr>
          <w:rFonts w:ascii="Arial" w:hAnsi="Arial" w:cs="Arial"/>
          <w:color w:val="000000"/>
          <w:sz w:val="22"/>
          <w:szCs w:val="22"/>
        </w:rPr>
      </w:pPr>
    </w:p>
    <w:p w14:paraId="056B7672" w14:textId="77777777" w:rsidR="005B36D6" w:rsidRDefault="005B36D6" w:rsidP="005B36D6">
      <w:pPr>
        <w:pStyle w:val="Normlnweb"/>
        <w:spacing w:before="0" w:beforeAutospacing="0" w:after="0" w:afterAutospacing="0"/>
      </w:pPr>
      <w:r>
        <w:rPr>
          <w:rFonts w:ascii="Arial" w:hAnsi="Arial" w:cs="Arial"/>
          <w:color w:val="000000"/>
          <w:sz w:val="22"/>
          <w:szCs w:val="22"/>
        </w:rPr>
        <w:t>Zvyšování energetické soběstačnosti a energetické úspory mají několik výhod zároveň. „V krátkodobém horizontu potěší nižší účty za energie, v delším pak bezpečnější svět v budoucnosti. Obnovitelné zdroje a úspory energie nás ochrání nejen před rozvratem klimatu, ale i před nestabilitou geopolitickou, jak dobře vidíme na dnešní situaci,“ dodává Jitka Martínková z Klimatické koalice.</w:t>
      </w:r>
    </w:p>
    <w:p w14:paraId="174204A3" w14:textId="77777777" w:rsidR="005B36D6" w:rsidRDefault="005B36D6" w:rsidP="005B36D6">
      <w:pPr>
        <w:pStyle w:val="Normlnweb"/>
        <w:spacing w:before="0" w:beforeAutospacing="0" w:after="0" w:afterAutospacing="0"/>
        <w:rPr>
          <w:rFonts w:ascii="Arial" w:hAnsi="Arial" w:cs="Arial"/>
          <w:color w:val="000000"/>
          <w:sz w:val="22"/>
          <w:szCs w:val="22"/>
        </w:rPr>
      </w:pPr>
    </w:p>
    <w:p w14:paraId="036D5C26" w14:textId="77777777" w:rsidR="005B36D6" w:rsidRDefault="005B36D6" w:rsidP="005B36D6">
      <w:pPr>
        <w:pStyle w:val="Normlnweb"/>
        <w:spacing w:before="0" w:beforeAutospacing="0" w:after="0" w:afterAutospacing="0"/>
      </w:pPr>
      <w:r>
        <w:rPr>
          <w:rFonts w:ascii="Arial" w:hAnsi="Arial" w:cs="Arial"/>
          <w:color w:val="000000"/>
          <w:sz w:val="22"/>
          <w:szCs w:val="22"/>
        </w:rPr>
        <w:t>Hodina Země je nejrozsáhlejší celosvětová akce, ve které si od roku 2007 miliony lidí připomínají nutnost snížení příspěvku lidstva ke změnám klimatu. V České </w:t>
      </w:r>
    </w:p>
    <w:p w14:paraId="1574D3C2" w14:textId="77777777" w:rsidR="005B36D6" w:rsidRDefault="005B36D6" w:rsidP="005B36D6">
      <w:pPr>
        <w:pStyle w:val="Normlnweb"/>
        <w:spacing w:before="0" w:beforeAutospacing="0" w:after="0" w:afterAutospacing="0"/>
      </w:pPr>
      <w:r>
        <w:rPr>
          <w:rFonts w:ascii="Arial" w:hAnsi="Arial" w:cs="Arial"/>
          <w:color w:val="000000"/>
          <w:sz w:val="22"/>
          <w:szCs w:val="22"/>
        </w:rPr>
        <w:t xml:space="preserve">republice se v roce 2021 zapojilo rekordních 145 obcí či 110 firem a organizací. Svoji účast deklarovalo také 3000 jednotlivců. </w:t>
      </w:r>
      <w:r>
        <w:rPr>
          <w:rFonts w:ascii="Arial" w:hAnsi="Arial" w:cs="Arial"/>
          <w:color w:val="000000"/>
          <w:sz w:val="22"/>
          <w:szCs w:val="22"/>
          <w:shd w:val="clear" w:color="auto" w:fill="FFFFFF"/>
        </w:rPr>
        <w:t xml:space="preserve">V České republice se koná letos již po třinácté, </w:t>
      </w:r>
      <w:r>
        <w:rPr>
          <w:rFonts w:ascii="Arial" w:hAnsi="Arial" w:cs="Arial"/>
          <w:color w:val="000000"/>
          <w:sz w:val="22"/>
          <w:szCs w:val="22"/>
        </w:rPr>
        <w:t>prozatím je přihlášeno 100 obcí.</w:t>
      </w:r>
    </w:p>
    <w:p w14:paraId="3DEC6490" w14:textId="77777777" w:rsidR="005B36D6" w:rsidRDefault="005B36D6" w:rsidP="005B36D6"/>
    <w:p w14:paraId="30DAACCC" w14:textId="77777777" w:rsidR="005B36D6" w:rsidRDefault="005B36D6" w:rsidP="005B36D6">
      <w:pPr>
        <w:pStyle w:val="Normlnweb"/>
        <w:spacing w:before="0" w:beforeAutospacing="0" w:after="0" w:afterAutospacing="0"/>
      </w:pPr>
      <w:r>
        <w:rPr>
          <w:rFonts w:ascii="Arial" w:hAnsi="Arial" w:cs="Arial"/>
          <w:b/>
          <w:bCs/>
          <w:color w:val="000000"/>
          <w:sz w:val="22"/>
          <w:szCs w:val="22"/>
        </w:rPr>
        <w:t>Kontakty</w:t>
      </w:r>
    </w:p>
    <w:p w14:paraId="5023E8B2" w14:textId="77777777" w:rsidR="005B36D6" w:rsidRDefault="005B36D6" w:rsidP="005B36D6">
      <w:pPr>
        <w:pStyle w:val="Normln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Hana Machů, Ekologický institut </w:t>
      </w:r>
      <w:proofErr w:type="spellStart"/>
      <w:r>
        <w:rPr>
          <w:rFonts w:ascii="Arial" w:hAnsi="Arial" w:cs="Arial"/>
          <w:color w:val="000000"/>
          <w:sz w:val="22"/>
          <w:szCs w:val="22"/>
        </w:rPr>
        <w:t>Veronica</w:t>
      </w:r>
      <w:proofErr w:type="spellEnd"/>
      <w:r>
        <w:rPr>
          <w:rFonts w:ascii="Arial" w:hAnsi="Arial" w:cs="Arial"/>
          <w:color w:val="000000"/>
          <w:sz w:val="22"/>
          <w:szCs w:val="22"/>
        </w:rPr>
        <w:t>, hana.machu@veronica.cz, 739 569 264, koordinátorka kampaně</w:t>
      </w:r>
    </w:p>
    <w:p w14:paraId="0CA2E5A9" w14:textId="77777777" w:rsidR="005B36D6" w:rsidRDefault="005B36D6" w:rsidP="005B36D6">
      <w:pPr>
        <w:pStyle w:val="Normln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Jitka Martínková, Klimatická koalice, jitka.martinkova@klimatickakoalice.cz</w:t>
      </w:r>
    </w:p>
    <w:p w14:paraId="076EA0A1" w14:textId="77777777" w:rsidR="005B36D6" w:rsidRDefault="005B36D6" w:rsidP="005B36D6">
      <w:pPr>
        <w:pStyle w:val="Normlnweb"/>
        <w:spacing w:before="0" w:beforeAutospacing="0" w:after="0" w:afterAutospacing="0"/>
        <w:rPr>
          <w:rFonts w:ascii="Arial" w:hAnsi="Arial" w:cs="Arial"/>
          <w:b/>
          <w:bCs/>
          <w:color w:val="000000"/>
          <w:sz w:val="22"/>
          <w:szCs w:val="22"/>
        </w:rPr>
      </w:pPr>
    </w:p>
    <w:p w14:paraId="265ABD60" w14:textId="77777777" w:rsidR="005B36D6" w:rsidRDefault="005B36D6" w:rsidP="005B36D6">
      <w:pPr>
        <w:pStyle w:val="Normlnweb"/>
        <w:spacing w:before="0" w:beforeAutospacing="0" w:after="0" w:afterAutospacing="0"/>
      </w:pPr>
      <w:r>
        <w:rPr>
          <w:rFonts w:ascii="Arial" w:hAnsi="Arial" w:cs="Arial"/>
          <w:b/>
          <w:bCs/>
          <w:color w:val="000000"/>
          <w:sz w:val="22"/>
          <w:szCs w:val="22"/>
        </w:rPr>
        <w:t>Přihlašování probíhá přes webové stránky Hodiny Země (</w:t>
      </w:r>
      <w:hyperlink r:id="rId7" w:history="1">
        <w:r>
          <w:rPr>
            <w:rStyle w:val="Hypertextovodkaz"/>
            <w:rFonts w:ascii="Arial" w:hAnsi="Arial" w:cs="Arial"/>
            <w:b/>
            <w:bCs/>
            <w:color w:val="1155CC"/>
            <w:sz w:val="22"/>
            <w:szCs w:val="22"/>
          </w:rPr>
          <w:t>www.hodinazeme.cz</w:t>
        </w:r>
      </w:hyperlink>
      <w:r>
        <w:rPr>
          <w:rFonts w:ascii="Arial" w:hAnsi="Arial" w:cs="Arial"/>
          <w:b/>
          <w:bCs/>
          <w:color w:val="000000"/>
          <w:sz w:val="22"/>
          <w:szCs w:val="22"/>
        </w:rPr>
        <w:t>). Na stejných stránkách je vidět i mapa a seznam aktuálně přihlášených.</w:t>
      </w:r>
    </w:p>
    <w:p w14:paraId="021FDAC7" w14:textId="77777777" w:rsidR="005B36D6" w:rsidRDefault="005B36D6" w:rsidP="005B36D6">
      <w:pPr>
        <w:pStyle w:val="Normlnweb"/>
        <w:spacing w:before="0" w:beforeAutospacing="0" w:after="0" w:afterAutospacing="0"/>
      </w:pPr>
      <w:r>
        <w:rPr>
          <w:rFonts w:ascii="Arial" w:hAnsi="Arial" w:cs="Arial"/>
          <w:b/>
          <w:bCs/>
          <w:color w:val="000000"/>
          <w:sz w:val="22"/>
          <w:szCs w:val="22"/>
        </w:rPr>
        <w:t xml:space="preserve">Přihlašování na </w:t>
      </w:r>
      <w:proofErr w:type="spellStart"/>
      <w:r>
        <w:rPr>
          <w:rFonts w:ascii="Arial" w:hAnsi="Arial" w:cs="Arial"/>
          <w:b/>
          <w:bCs/>
          <w:color w:val="000000"/>
          <w:sz w:val="22"/>
          <w:szCs w:val="22"/>
        </w:rPr>
        <w:t>Facebooku</w:t>
      </w:r>
      <w:proofErr w:type="spellEnd"/>
      <w:r>
        <w:rPr>
          <w:rFonts w:ascii="Arial" w:hAnsi="Arial" w:cs="Arial"/>
          <w:b/>
          <w:bCs/>
          <w:color w:val="000000"/>
          <w:sz w:val="22"/>
          <w:szCs w:val="22"/>
        </w:rPr>
        <w:t xml:space="preserve">: </w:t>
      </w:r>
      <w:hyperlink r:id="rId8" w:history="1">
        <w:r>
          <w:rPr>
            <w:rStyle w:val="Hypertextovodkaz"/>
            <w:rFonts w:ascii="Arial" w:hAnsi="Arial" w:cs="Arial"/>
            <w:b/>
            <w:bCs/>
            <w:color w:val="1155CC"/>
            <w:sz w:val="22"/>
            <w:szCs w:val="22"/>
          </w:rPr>
          <w:t>https://www.facebook.com/events/623592728718472</w:t>
        </w:r>
      </w:hyperlink>
    </w:p>
    <w:p w14:paraId="64BED141" w14:textId="77777777" w:rsidR="005B36D6" w:rsidRDefault="005B36D6" w:rsidP="005B36D6">
      <w:pPr>
        <w:pStyle w:val="Normlnweb"/>
        <w:spacing w:before="0" w:beforeAutospacing="0" w:after="0" w:afterAutospacing="0"/>
        <w:rPr>
          <w:rFonts w:ascii="Arial" w:hAnsi="Arial" w:cs="Arial"/>
          <w:color w:val="000000"/>
          <w:sz w:val="22"/>
          <w:szCs w:val="22"/>
        </w:rPr>
      </w:pPr>
    </w:p>
    <w:p w14:paraId="1FD8A086" w14:textId="77777777" w:rsidR="005B36D6" w:rsidRDefault="005B36D6" w:rsidP="005B36D6">
      <w:pPr>
        <w:pStyle w:val="Normlnweb"/>
        <w:spacing w:before="0" w:beforeAutospacing="0" w:after="0" w:afterAutospacing="0"/>
      </w:pPr>
      <w:r>
        <w:rPr>
          <w:rFonts w:ascii="Arial" w:hAnsi="Arial" w:cs="Arial"/>
          <w:color w:val="000000"/>
          <w:sz w:val="22"/>
          <w:szCs w:val="22"/>
        </w:rPr>
        <w:t>Tento projekt byl podpořen grantem z Norských fondů.</w:t>
      </w:r>
    </w:p>
    <w:p w14:paraId="54930993" w14:textId="77777777" w:rsidR="005B36D6" w:rsidRDefault="005B36D6" w:rsidP="005B36D6">
      <w:pPr>
        <w:pStyle w:val="Normlnweb"/>
        <w:spacing w:before="0" w:beforeAutospacing="0" w:after="0" w:afterAutospacing="0"/>
      </w:pPr>
      <w:r>
        <w:rPr>
          <w:rFonts w:ascii="Arial" w:hAnsi="Arial" w:cs="Arial"/>
          <w:b/>
          <w:bCs/>
          <w:color w:val="000000"/>
          <w:sz w:val="22"/>
          <w:szCs w:val="22"/>
        </w:rPr>
        <w:t>……………………………….</w:t>
      </w:r>
    </w:p>
    <w:p w14:paraId="27E31E87" w14:textId="77777777" w:rsidR="005B36D6" w:rsidRDefault="005B36D6" w:rsidP="005B36D6">
      <w:pPr>
        <w:pStyle w:val="Normlnweb"/>
        <w:spacing w:before="0" w:beforeAutospacing="0" w:after="0" w:afterAutospacing="0"/>
      </w:pPr>
      <w:r>
        <w:rPr>
          <w:rFonts w:ascii="Arial" w:hAnsi="Arial" w:cs="Arial"/>
          <w:color w:val="000000"/>
          <w:sz w:val="22"/>
          <w:szCs w:val="22"/>
        </w:rPr>
        <w:lastRenderedPageBreak/>
        <w:t> </w:t>
      </w:r>
    </w:p>
    <w:p w14:paraId="4F16D784" w14:textId="77777777" w:rsidR="005B36D6" w:rsidRDefault="005B36D6" w:rsidP="005B36D6">
      <w:pPr>
        <w:pStyle w:val="Normlnweb"/>
        <w:spacing w:before="0" w:beforeAutospacing="0" w:after="0" w:afterAutospacing="0"/>
      </w:pPr>
      <w:r>
        <w:rPr>
          <w:rFonts w:ascii="Arial" w:hAnsi="Arial" w:cs="Arial"/>
          <w:b/>
          <w:bCs/>
          <w:color w:val="000000"/>
          <w:sz w:val="22"/>
          <w:szCs w:val="22"/>
        </w:rPr>
        <w:t>Příloha: Co je hodina Země?</w:t>
      </w:r>
    </w:p>
    <w:p w14:paraId="46823E1B" w14:textId="77777777" w:rsidR="005B36D6" w:rsidRDefault="005B36D6" w:rsidP="005B36D6">
      <w:pPr>
        <w:pStyle w:val="Normln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Hodina Země je každoroční celosvětová akce, jejímž cílem je atraktivním způsobem upozornit na změnu klimatu. Hodina Země povzbuzuje jednotlivce, obce a organizace k symbolickému zhasnutí světel na dobu jedné hodiny od 20.30 do 21.30. Akci ve světě koordinuje Světový fond na ochranu přírody (WWF). </w:t>
      </w:r>
    </w:p>
    <w:p w14:paraId="38FC0938" w14:textId="77777777" w:rsidR="005B36D6" w:rsidRDefault="005B36D6" w:rsidP="005B36D6">
      <w:pPr>
        <w:pStyle w:val="Normlnweb"/>
        <w:spacing w:before="0" w:beforeAutospacing="0" w:after="0" w:afterAutospacing="0"/>
        <w:rPr>
          <w:rFonts w:ascii="Arial" w:hAnsi="Arial" w:cs="Arial"/>
          <w:color w:val="000000"/>
          <w:sz w:val="22"/>
          <w:szCs w:val="22"/>
        </w:rPr>
      </w:pPr>
    </w:p>
    <w:p w14:paraId="3A56BED1" w14:textId="0D957026" w:rsidR="005B36D6" w:rsidRDefault="005B36D6" w:rsidP="005B36D6">
      <w:pPr>
        <w:pStyle w:val="Normlnweb"/>
        <w:spacing w:before="0" w:beforeAutospacing="0" w:after="0" w:afterAutospacing="0"/>
      </w:pPr>
      <w:r>
        <w:rPr>
          <w:rFonts w:ascii="Arial" w:hAnsi="Arial" w:cs="Arial"/>
          <w:color w:val="000000"/>
          <w:sz w:val="22"/>
          <w:szCs w:val="22"/>
        </w:rPr>
        <w:t xml:space="preserve">První ročník se konal v roce 2007 v Sydney v Austrálii, kdy tehdy zhasla světla na slavné budově australské opery. Během let se tato úspěšná akce rozšířila do celého světa a koná se vždy poslední sobotu v měsíci březnu. Od roku 2010 se koná i v České republice, kde ji koordinuje Ekologický institut </w:t>
      </w:r>
      <w:proofErr w:type="spellStart"/>
      <w:r>
        <w:rPr>
          <w:rFonts w:ascii="Arial" w:hAnsi="Arial" w:cs="Arial"/>
          <w:color w:val="000000"/>
          <w:sz w:val="22"/>
          <w:szCs w:val="22"/>
        </w:rPr>
        <w:t>Veronica</w:t>
      </w:r>
      <w:proofErr w:type="spellEnd"/>
      <w:r>
        <w:rPr>
          <w:rFonts w:ascii="Arial" w:hAnsi="Arial" w:cs="Arial"/>
          <w:color w:val="000000"/>
          <w:sz w:val="22"/>
          <w:szCs w:val="22"/>
        </w:rPr>
        <w:t>.</w:t>
      </w:r>
    </w:p>
    <w:p w14:paraId="515BB6D7" w14:textId="77777777" w:rsidR="005B36D6" w:rsidRDefault="005B36D6" w:rsidP="005B36D6">
      <w:pPr>
        <w:pStyle w:val="Normlnweb"/>
        <w:spacing w:before="0" w:beforeAutospacing="0" w:after="0" w:afterAutospacing="0"/>
        <w:rPr>
          <w:rFonts w:ascii="Arial" w:hAnsi="Arial" w:cs="Arial"/>
          <w:color w:val="000000"/>
          <w:sz w:val="22"/>
          <w:szCs w:val="22"/>
        </w:rPr>
      </w:pPr>
    </w:p>
    <w:p w14:paraId="2132D250" w14:textId="77777777" w:rsidR="005B36D6" w:rsidRDefault="005B36D6" w:rsidP="005B36D6">
      <w:pPr>
        <w:pStyle w:val="Normlnweb"/>
        <w:spacing w:before="0" w:beforeAutospacing="0" w:after="0" w:afterAutospacing="0"/>
      </w:pPr>
      <w:r>
        <w:rPr>
          <w:rFonts w:ascii="Arial" w:hAnsi="Arial" w:cs="Arial"/>
          <w:color w:val="000000"/>
          <w:sz w:val="22"/>
          <w:szCs w:val="22"/>
        </w:rPr>
        <w:t>Hodina Země každoročně poskytuje lidem na celém světě příležitost ukázat, jak moc jim záleží na přírodě - a pomoci ostatním pochopit její zásadní význam v životě nás všech i ničivé hrozby pro lidi a planetu. Je to čas, kdy je třeba upozornit na potřebu jednat.</w:t>
      </w:r>
    </w:p>
    <w:p w14:paraId="35BAF90A" w14:textId="77777777" w:rsidR="005B36D6" w:rsidRDefault="005B36D6" w:rsidP="005B36D6">
      <w:pPr>
        <w:pStyle w:val="Normlnweb"/>
        <w:spacing w:before="0" w:beforeAutospacing="0" w:after="0" w:afterAutospacing="0"/>
      </w:pPr>
      <w:r>
        <w:rPr>
          <w:rFonts w:ascii="Arial" w:hAnsi="Arial" w:cs="Arial"/>
          <w:color w:val="000000"/>
          <w:sz w:val="22"/>
          <w:szCs w:val="22"/>
        </w:rPr>
        <w:t xml:space="preserve">Je i výzvou k akci: každý se může podílet na utváření nové budoucnosti pro lidi a planetu, od individuálních kroků k udržitelnému životu až po naléhání na společnosti a vlády, aby pomohly vybudovat spravedlivou, přírodě prospěšnou a čistě </w:t>
      </w:r>
      <w:proofErr w:type="spellStart"/>
      <w:r>
        <w:rPr>
          <w:rFonts w:ascii="Arial" w:hAnsi="Arial" w:cs="Arial"/>
          <w:color w:val="000000"/>
          <w:sz w:val="22"/>
          <w:szCs w:val="22"/>
        </w:rPr>
        <w:t>bezuhlíkovou</w:t>
      </w:r>
      <w:proofErr w:type="spellEnd"/>
      <w:r>
        <w:rPr>
          <w:rFonts w:ascii="Arial" w:hAnsi="Arial" w:cs="Arial"/>
          <w:color w:val="000000"/>
          <w:sz w:val="22"/>
          <w:szCs w:val="22"/>
        </w:rPr>
        <w:t xml:space="preserve"> budoucnost.</w:t>
      </w:r>
    </w:p>
    <w:p w14:paraId="30CC1C6E" w14:textId="77777777"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w:t>
      </w:r>
    </w:p>
    <w:p w14:paraId="3789666A" w14:textId="77777777" w:rsidR="00E229A7" w:rsidRDefault="00E229A7" w:rsidP="00E229A7"/>
    <w:p w14:paraId="303159BB" w14:textId="77777777" w:rsidR="003E6E47" w:rsidRPr="003E6E47" w:rsidRDefault="005B36D6" w:rsidP="003E6E47">
      <w:pPr>
        <w:spacing w:after="0" w:line="240" w:lineRule="auto"/>
        <w:rPr>
          <w:rFonts w:ascii="Times New Roman" w:eastAsia="Times New Roman" w:hAnsi="Times New Roman" w:cs="Times New Roman"/>
          <w:sz w:val="24"/>
          <w:szCs w:val="24"/>
          <w:lang w:eastAsia="cs-CZ"/>
        </w:rPr>
      </w:pPr>
      <w:hyperlink r:id="rId9" w:history="1">
        <w:r w:rsidR="003E6E47" w:rsidRPr="003E6E47">
          <w:rPr>
            <w:rFonts w:ascii="Arial" w:eastAsia="Times New Roman" w:hAnsi="Arial" w:cs="Arial"/>
            <w:color w:val="1155CC"/>
            <w:u w:val="single"/>
            <w:lang w:eastAsia="cs-CZ"/>
          </w:rPr>
          <w:t>www.hodinazeme.cz</w:t>
        </w:r>
      </w:hyperlink>
    </w:p>
    <w:p w14:paraId="704C2CAE" w14:textId="77777777" w:rsidR="003E6E47" w:rsidRPr="003E6E47" w:rsidRDefault="005B36D6" w:rsidP="003E6E47">
      <w:pPr>
        <w:spacing w:after="0" w:line="240" w:lineRule="auto"/>
        <w:rPr>
          <w:rFonts w:ascii="Times New Roman" w:eastAsia="Times New Roman" w:hAnsi="Times New Roman" w:cs="Times New Roman"/>
          <w:sz w:val="24"/>
          <w:szCs w:val="24"/>
          <w:lang w:eastAsia="cs-CZ"/>
        </w:rPr>
      </w:pPr>
      <w:hyperlink r:id="rId10" w:history="1">
        <w:r w:rsidR="003E6E47" w:rsidRPr="003E6E47">
          <w:rPr>
            <w:rFonts w:ascii="Arial" w:eastAsia="Times New Roman" w:hAnsi="Arial" w:cs="Arial"/>
            <w:color w:val="1155CC"/>
            <w:u w:val="single"/>
            <w:lang w:eastAsia="cs-CZ"/>
          </w:rPr>
          <w:t>www.earthhour.org</w:t>
        </w:r>
      </w:hyperlink>
    </w:p>
    <w:p w14:paraId="06FDFD18" w14:textId="01C3EA40" w:rsidR="00E229A7" w:rsidRDefault="005B36D6" w:rsidP="003E6E47">
      <w:pPr>
        <w:spacing w:after="0" w:line="240" w:lineRule="auto"/>
        <w:rPr>
          <w:rFonts w:ascii="Arial" w:eastAsia="Times New Roman" w:hAnsi="Arial" w:cs="Arial"/>
          <w:color w:val="000000"/>
          <w:lang w:eastAsia="cs-CZ"/>
        </w:rPr>
      </w:pPr>
      <w:hyperlink r:id="rId11" w:history="1">
        <w:r w:rsidR="00E229A7" w:rsidRPr="00D16ABD">
          <w:rPr>
            <w:rStyle w:val="Hypertextovodkaz"/>
            <w:rFonts w:ascii="Arial" w:eastAsia="Times New Roman" w:hAnsi="Arial" w:cs="Arial"/>
            <w:lang w:eastAsia="cs-CZ"/>
          </w:rPr>
          <w:t>https://www.facebook.com/events/6235927287</w:t>
        </w:r>
        <w:bookmarkStart w:id="0" w:name="_GoBack"/>
        <w:bookmarkEnd w:id="0"/>
        <w:r w:rsidR="00E229A7" w:rsidRPr="00D16ABD">
          <w:rPr>
            <w:rStyle w:val="Hypertextovodkaz"/>
            <w:rFonts w:ascii="Arial" w:eastAsia="Times New Roman" w:hAnsi="Arial" w:cs="Arial"/>
            <w:lang w:eastAsia="cs-CZ"/>
          </w:rPr>
          <w:t>1</w:t>
        </w:r>
        <w:r w:rsidR="00E229A7" w:rsidRPr="00D16ABD">
          <w:rPr>
            <w:rStyle w:val="Hypertextovodkaz"/>
            <w:rFonts w:ascii="Arial" w:eastAsia="Times New Roman" w:hAnsi="Arial" w:cs="Arial"/>
            <w:lang w:eastAsia="cs-CZ"/>
          </w:rPr>
          <w:t>8472</w:t>
        </w:r>
      </w:hyperlink>
    </w:p>
    <w:p w14:paraId="49DE1164" w14:textId="77777777" w:rsidR="00AB7BEB" w:rsidRDefault="00AB7BEB" w:rsidP="003E6E47">
      <w:pPr>
        <w:spacing w:after="0" w:line="240" w:lineRule="auto"/>
        <w:rPr>
          <w:rFonts w:ascii="Arial" w:eastAsia="Times New Roman" w:hAnsi="Arial" w:cs="Arial"/>
          <w:color w:val="000000"/>
          <w:lang w:eastAsia="cs-CZ"/>
        </w:rPr>
      </w:pPr>
    </w:p>
    <w:p w14:paraId="674DF2FB" w14:textId="415F63C9" w:rsidR="00AB7BEB" w:rsidRDefault="00AB7BEB" w:rsidP="00AB7BEB">
      <w:pPr>
        <w:pStyle w:val="Normlnweb"/>
        <w:spacing w:before="0" w:beforeAutospacing="0" w:after="0" w:afterAutospacing="0"/>
      </w:pPr>
    </w:p>
    <w:p w14:paraId="603E0A86" w14:textId="16AE8B15"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w:t>
      </w:r>
      <w:r w:rsidR="00F143C4">
        <w:rPr>
          <w:rFonts w:ascii="Times New Roman" w:eastAsia="Times New Roman" w:hAnsi="Times New Roman" w:cs="Times New Roman"/>
          <w:noProof/>
          <w:sz w:val="24"/>
          <w:szCs w:val="24"/>
          <w:lang w:eastAsia="cs-CZ"/>
        </w:rPr>
        <w:drawing>
          <wp:inline distT="0" distB="0" distL="0" distR="0" wp14:anchorId="411A5AA7" wp14:editId="56623CD2">
            <wp:extent cx="4678070" cy="969264"/>
            <wp:effectExtent l="0" t="0" r="8255" b="254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8070" cy="969264"/>
                    </a:xfrm>
                    <a:prstGeom prst="rect">
                      <a:avLst/>
                    </a:prstGeom>
                  </pic:spPr>
                </pic:pic>
              </a:graphicData>
            </a:graphic>
          </wp:inline>
        </w:drawing>
      </w:r>
    </w:p>
    <w:sectPr w:rsidR="003E6E47" w:rsidRPr="003E6E4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79C4" w14:textId="77777777" w:rsidR="00756B36" w:rsidRDefault="00756B36" w:rsidP="003E6E47">
      <w:pPr>
        <w:spacing w:after="0" w:line="240" w:lineRule="auto"/>
      </w:pPr>
      <w:r>
        <w:separator/>
      </w:r>
    </w:p>
  </w:endnote>
  <w:endnote w:type="continuationSeparator" w:id="0">
    <w:p w14:paraId="7C21D5AB" w14:textId="77777777" w:rsidR="00756B36" w:rsidRDefault="00756B36" w:rsidP="003E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A041" w14:textId="77777777" w:rsidR="00756B36" w:rsidRDefault="00756B36" w:rsidP="003E6E47">
      <w:pPr>
        <w:spacing w:after="0" w:line="240" w:lineRule="auto"/>
      </w:pPr>
      <w:r>
        <w:separator/>
      </w:r>
    </w:p>
  </w:footnote>
  <w:footnote w:type="continuationSeparator" w:id="0">
    <w:p w14:paraId="0DCC1358" w14:textId="77777777" w:rsidR="00756B36" w:rsidRDefault="00756B36" w:rsidP="003E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8DC6" w14:textId="24043396" w:rsidR="003E6E47" w:rsidRDefault="00413220">
    <w:pPr>
      <w:pStyle w:val="Zhlav"/>
    </w:pPr>
    <w:r>
      <w:rPr>
        <w:noProof/>
        <w:lang w:eastAsia="cs-CZ"/>
      </w:rPr>
      <w:drawing>
        <wp:inline distT="0" distB="0" distL="0" distR="0" wp14:anchorId="7D18D383" wp14:editId="3C774B57">
          <wp:extent cx="1571625" cy="5765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onica_barevne.jpg"/>
                  <pic:cNvPicPr/>
                </pic:nvPicPr>
                <pic:blipFill>
                  <a:blip r:embed="rId1">
                    <a:extLst>
                      <a:ext uri="{28A0092B-C50C-407E-A947-70E740481C1C}">
                        <a14:useLocalDpi xmlns:a14="http://schemas.microsoft.com/office/drawing/2010/main" val="0"/>
                      </a:ext>
                    </a:extLst>
                  </a:blip>
                  <a:stretch>
                    <a:fillRect/>
                  </a:stretch>
                </pic:blipFill>
                <pic:spPr>
                  <a:xfrm>
                    <a:off x="0" y="0"/>
                    <a:ext cx="1603156" cy="588107"/>
                  </a:xfrm>
                  <a:prstGeom prst="rect">
                    <a:avLst/>
                  </a:prstGeom>
                </pic:spPr>
              </pic:pic>
            </a:graphicData>
          </a:graphic>
        </wp:inline>
      </w:drawing>
    </w:r>
    <w:r>
      <w:t xml:space="preserve"> </w:t>
    </w:r>
    <w:r w:rsidR="00E229A7">
      <w:t xml:space="preserve">                                                                                </w:t>
    </w:r>
    <w:r>
      <w:t xml:space="preserve">    </w:t>
    </w:r>
    <w:r w:rsidR="00E229A7">
      <w:rPr>
        <w:noProof/>
        <w:lang w:eastAsia="cs-CZ"/>
      </w:rPr>
      <w:drawing>
        <wp:inline distT="0" distB="0" distL="0" distR="0" wp14:anchorId="09EC8D9B" wp14:editId="7BF22280">
          <wp:extent cx="1400175" cy="615417"/>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441947" cy="633777"/>
                  </a:xfrm>
                  <a:prstGeom prst="rect">
                    <a:avLst/>
                  </a:prstGeom>
                </pic:spPr>
              </pic:pic>
            </a:graphicData>
          </a:graphic>
        </wp:inline>
      </w:drawing>
    </w:r>
    <w:r>
      <w:t xml:space="preserve">    </w:t>
    </w:r>
  </w:p>
  <w:p w14:paraId="6DE7A1C5" w14:textId="77777777" w:rsidR="003E6E47" w:rsidRDefault="003E6E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58F7"/>
    <w:multiLevelType w:val="hybridMultilevel"/>
    <w:tmpl w:val="64C44078"/>
    <w:lvl w:ilvl="0" w:tplc="8244E91C">
      <w:numFmt w:val="bullet"/>
      <w:lvlText w:val="·"/>
      <w:lvlJc w:val="left"/>
      <w:pPr>
        <w:ind w:left="990" w:hanging="63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A36CFD"/>
    <w:multiLevelType w:val="multilevel"/>
    <w:tmpl w:val="E32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3219"/>
    <w:multiLevelType w:val="hybridMultilevel"/>
    <w:tmpl w:val="8C0062AE"/>
    <w:lvl w:ilvl="0" w:tplc="8244E91C">
      <w:numFmt w:val="bullet"/>
      <w:lvlText w:val="·"/>
      <w:lvlJc w:val="left"/>
      <w:pPr>
        <w:ind w:left="990" w:hanging="63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BD0CAE"/>
    <w:multiLevelType w:val="hybridMultilevel"/>
    <w:tmpl w:val="561AA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AE6FFB"/>
    <w:multiLevelType w:val="multilevel"/>
    <w:tmpl w:val="724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47"/>
    <w:rsid w:val="000E418F"/>
    <w:rsid w:val="001012CE"/>
    <w:rsid w:val="002667F2"/>
    <w:rsid w:val="003E6E47"/>
    <w:rsid w:val="00413220"/>
    <w:rsid w:val="005B36D6"/>
    <w:rsid w:val="00756B36"/>
    <w:rsid w:val="008E7DA8"/>
    <w:rsid w:val="00AB7BEB"/>
    <w:rsid w:val="00B64FC3"/>
    <w:rsid w:val="00C63BE3"/>
    <w:rsid w:val="00C85484"/>
    <w:rsid w:val="00CF03D7"/>
    <w:rsid w:val="00DC35AC"/>
    <w:rsid w:val="00E229A7"/>
    <w:rsid w:val="00F14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C836A"/>
  <w15:chartTrackingRefBased/>
  <w15:docId w15:val="{8223B535-EE03-4A51-A871-F92878FE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E6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E6E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6E4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E6E4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E6E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E6E47"/>
    <w:rPr>
      <w:color w:val="0000FF"/>
      <w:u w:val="single"/>
    </w:rPr>
  </w:style>
  <w:style w:type="paragraph" w:styleId="Zhlav">
    <w:name w:val="header"/>
    <w:basedOn w:val="Normln"/>
    <w:link w:val="ZhlavChar"/>
    <w:uiPriority w:val="99"/>
    <w:unhideWhenUsed/>
    <w:rsid w:val="003E6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6E47"/>
  </w:style>
  <w:style w:type="paragraph" w:styleId="Zpat">
    <w:name w:val="footer"/>
    <w:basedOn w:val="Normln"/>
    <w:link w:val="ZpatChar"/>
    <w:uiPriority w:val="99"/>
    <w:unhideWhenUsed/>
    <w:rsid w:val="003E6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6E47"/>
  </w:style>
  <w:style w:type="paragraph" w:customStyle="1" w:styleId="Obsahrmce">
    <w:name w:val="Obsah rámce"/>
    <w:basedOn w:val="Zkladntext"/>
    <w:rsid w:val="003E6E47"/>
    <w:pPr>
      <w:suppressAutoHyphens/>
      <w:autoSpaceDE w:val="0"/>
      <w:spacing w:after="0" w:line="240" w:lineRule="auto"/>
      <w:jc w:val="center"/>
    </w:pPr>
    <w:rPr>
      <w:rFonts w:ascii="Arial" w:eastAsia="Times New Roman" w:hAnsi="Arial" w:cs="Arial"/>
      <w:b/>
      <w:bCs/>
      <w:spacing w:val="-4"/>
      <w:sz w:val="40"/>
      <w:szCs w:val="32"/>
      <w:lang w:eastAsia="ar-SA"/>
    </w:rPr>
  </w:style>
  <w:style w:type="paragraph" w:styleId="Zkladntext">
    <w:name w:val="Body Text"/>
    <w:basedOn w:val="Normln"/>
    <w:link w:val="ZkladntextChar"/>
    <w:uiPriority w:val="99"/>
    <w:semiHidden/>
    <w:unhideWhenUsed/>
    <w:rsid w:val="003E6E47"/>
    <w:pPr>
      <w:spacing w:after="120"/>
    </w:pPr>
  </w:style>
  <w:style w:type="character" w:customStyle="1" w:styleId="ZkladntextChar">
    <w:name w:val="Základní text Char"/>
    <w:basedOn w:val="Standardnpsmoodstavce"/>
    <w:link w:val="Zkladntext"/>
    <w:uiPriority w:val="99"/>
    <w:semiHidden/>
    <w:rsid w:val="003E6E47"/>
  </w:style>
  <w:style w:type="paragraph" w:styleId="Odstavecseseznamem">
    <w:name w:val="List Paragraph"/>
    <w:basedOn w:val="Normln"/>
    <w:uiPriority w:val="34"/>
    <w:qFormat/>
    <w:rsid w:val="003E6E47"/>
    <w:pPr>
      <w:ind w:left="720"/>
      <w:contextualSpacing/>
    </w:pPr>
  </w:style>
  <w:style w:type="character" w:styleId="Zdraznn">
    <w:name w:val="Emphasis"/>
    <w:basedOn w:val="Standardnpsmoodstavce"/>
    <w:uiPriority w:val="20"/>
    <w:qFormat/>
    <w:rsid w:val="000E418F"/>
    <w:rPr>
      <w:i/>
      <w:iCs/>
    </w:rPr>
  </w:style>
  <w:style w:type="character" w:customStyle="1" w:styleId="UnresolvedMention">
    <w:name w:val="Unresolved Mention"/>
    <w:basedOn w:val="Standardnpsmoodstavce"/>
    <w:uiPriority w:val="99"/>
    <w:semiHidden/>
    <w:unhideWhenUsed/>
    <w:rsid w:val="00E229A7"/>
    <w:rPr>
      <w:color w:val="605E5C"/>
      <w:shd w:val="clear" w:color="auto" w:fill="E1DFDD"/>
    </w:rPr>
  </w:style>
  <w:style w:type="character" w:styleId="Sledovanodkaz">
    <w:name w:val="FollowedHyperlink"/>
    <w:basedOn w:val="Standardnpsmoodstavce"/>
    <w:uiPriority w:val="99"/>
    <w:semiHidden/>
    <w:unhideWhenUsed/>
    <w:rsid w:val="005B3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6417">
      <w:bodyDiv w:val="1"/>
      <w:marLeft w:val="0"/>
      <w:marRight w:val="0"/>
      <w:marTop w:val="0"/>
      <w:marBottom w:val="0"/>
      <w:divBdr>
        <w:top w:val="none" w:sz="0" w:space="0" w:color="auto"/>
        <w:left w:val="none" w:sz="0" w:space="0" w:color="auto"/>
        <w:bottom w:val="none" w:sz="0" w:space="0" w:color="auto"/>
        <w:right w:val="none" w:sz="0" w:space="0" w:color="auto"/>
      </w:divBdr>
    </w:div>
    <w:div w:id="1711299735">
      <w:bodyDiv w:val="1"/>
      <w:marLeft w:val="0"/>
      <w:marRight w:val="0"/>
      <w:marTop w:val="0"/>
      <w:marBottom w:val="0"/>
      <w:divBdr>
        <w:top w:val="none" w:sz="0" w:space="0" w:color="auto"/>
        <w:left w:val="none" w:sz="0" w:space="0" w:color="auto"/>
        <w:bottom w:val="none" w:sz="0" w:space="0" w:color="auto"/>
        <w:right w:val="none" w:sz="0" w:space="0" w:color="auto"/>
      </w:divBdr>
    </w:div>
    <w:div w:id="17375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62359272871847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dinazeme.c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6235927287184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rthhour.org/" TargetMode="External"/><Relationship Id="rId4" Type="http://schemas.openxmlformats.org/officeDocument/2006/relationships/webSettings" Target="webSettings.xml"/><Relationship Id="rId9" Type="http://schemas.openxmlformats.org/officeDocument/2006/relationships/hyperlink" Target="http://www.hodinazem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Hostetin</dc:creator>
  <cp:keywords/>
  <dc:description/>
  <cp:lastModifiedBy>Hostetin</cp:lastModifiedBy>
  <cp:revision>3</cp:revision>
  <dcterms:created xsi:type="dcterms:W3CDTF">2022-03-21T20:38:00Z</dcterms:created>
  <dcterms:modified xsi:type="dcterms:W3CDTF">2022-03-21T20:44:00Z</dcterms:modified>
</cp:coreProperties>
</file>