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332E52" w:rsidRPr="00810772" w:rsidTr="00C058BD">
        <w:trPr>
          <w:trHeight w:val="675"/>
        </w:trPr>
        <w:tc>
          <w:tcPr>
            <w:tcW w:w="2055" w:type="dxa"/>
            <w:vMerge w:val="restart"/>
          </w:tcPr>
          <w:p w:rsidR="00332E52" w:rsidRPr="00810772" w:rsidRDefault="00A9149D" w:rsidP="00C058BD">
            <w:pPr>
              <w:snapToGrid w:val="0"/>
              <w:spacing w:before="100" w:after="100"/>
              <w:rPr>
                <w:rFonts w:ascii="Mramor Text" w:hAnsi="Mramor Text"/>
                <w:sz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19150" cy="828675"/>
                  <wp:effectExtent l="0" t="0" r="0" b="9525"/>
                  <wp:docPr id="1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332E52" w:rsidRDefault="00332E52" w:rsidP="00C058BD">
            <w:pPr>
              <w:pStyle w:val="Nadpis4"/>
              <w:numPr>
                <w:ilvl w:val="0"/>
                <w:numId w:val="0"/>
              </w:numPr>
              <w:spacing w:before="120"/>
              <w:rPr>
                <w:rFonts w:ascii="Mramor Text" w:hAnsi="Mramor Text"/>
                <w:b/>
                <w:bCs/>
              </w:rPr>
            </w:pPr>
            <w:r>
              <w:rPr>
                <w:rFonts w:ascii="Mramor Text" w:hAnsi="Mramor Text"/>
                <w:b/>
                <w:bCs/>
              </w:rPr>
              <w:t xml:space="preserve">Tradice Bílých </w:t>
            </w:r>
            <w:proofErr w:type="gramStart"/>
            <w:r>
              <w:rPr>
                <w:rFonts w:ascii="Mramor Text" w:hAnsi="Mramor Text"/>
                <w:b/>
                <w:bCs/>
              </w:rPr>
              <w:t>Karpat, z. s.</w:t>
            </w:r>
            <w:proofErr w:type="gramEnd"/>
          </w:p>
        </w:tc>
      </w:tr>
      <w:tr w:rsidR="00332E52" w:rsidRPr="00810772" w:rsidTr="00C058BD">
        <w:trPr>
          <w:trHeight w:val="473"/>
        </w:trPr>
        <w:tc>
          <w:tcPr>
            <w:tcW w:w="2055" w:type="dxa"/>
            <w:vMerge/>
          </w:tcPr>
          <w:p w:rsidR="00332E52" w:rsidRPr="00810772" w:rsidRDefault="00332E52" w:rsidP="00C058BD"/>
        </w:tc>
        <w:tc>
          <w:tcPr>
            <w:tcW w:w="7229" w:type="dxa"/>
          </w:tcPr>
          <w:p w:rsidR="00332E52" w:rsidRPr="00371C94" w:rsidRDefault="00332E52" w:rsidP="00C058BD">
            <w:pPr>
              <w:pStyle w:val="Nadpis2"/>
              <w:numPr>
                <w:ilvl w:val="0"/>
                <w:numId w:val="0"/>
              </w:numPr>
              <w:snapToGrid w:val="0"/>
              <w:spacing w:before="120"/>
              <w:rPr>
                <w:rFonts w:ascii="Mramor" w:hAnsi="Mramor" w:cs="Arial"/>
                <w:sz w:val="20"/>
              </w:rPr>
            </w:pPr>
            <w:r>
              <w:rPr>
                <w:rFonts w:ascii="Mramor" w:hAnsi="Mramor" w:cs="Arial"/>
                <w:sz w:val="20"/>
              </w:rPr>
              <w:t xml:space="preserve">Hostětín 4 • 687 71 </w:t>
            </w:r>
            <w:r w:rsidRPr="00371C94">
              <w:rPr>
                <w:rFonts w:ascii="Mramor" w:hAnsi="Mramor" w:cs="Arial"/>
                <w:sz w:val="20"/>
              </w:rPr>
              <w:t>•</w:t>
            </w:r>
          </w:p>
          <w:p w:rsidR="00332E52" w:rsidRDefault="00332E52" w:rsidP="00C058BD">
            <w:pPr>
              <w:pStyle w:val="Nadpis2"/>
              <w:numPr>
                <w:ilvl w:val="0"/>
                <w:numId w:val="0"/>
              </w:numPr>
              <w:rPr>
                <w:rFonts w:ascii="GarmdITC Cn AT" w:hAnsi="GarmdITC Cn AT" w:cs="Arial"/>
                <w:sz w:val="20"/>
              </w:rPr>
            </w:pPr>
            <w:r>
              <w:rPr>
                <w:rFonts w:ascii="Mramor" w:hAnsi="Mramor" w:cs="Arial"/>
                <w:sz w:val="20"/>
              </w:rPr>
              <w:t>(+420) 572</w:t>
            </w:r>
            <w:r w:rsidRPr="00371C94">
              <w:rPr>
                <w:rFonts w:ascii="Mramor" w:hAnsi="Mramor" w:cs="Arial"/>
                <w:sz w:val="20"/>
              </w:rPr>
              <w:t>641040</w:t>
            </w:r>
            <w:r>
              <w:rPr>
                <w:rFonts w:ascii="Mramor" w:hAnsi="Mramor" w:cs="Arial"/>
                <w:sz w:val="20"/>
              </w:rPr>
              <w:t xml:space="preserve">, </w:t>
            </w:r>
            <w:proofErr w:type="gramStart"/>
            <w:r>
              <w:rPr>
                <w:rFonts w:ascii="Mramor" w:hAnsi="Mramor" w:cs="Arial"/>
                <w:sz w:val="20"/>
              </w:rPr>
              <w:t>739569264</w:t>
            </w:r>
            <w:r w:rsidRPr="00371C94">
              <w:rPr>
                <w:rFonts w:ascii="Mramor" w:hAnsi="Mramor" w:cs="Arial"/>
                <w:sz w:val="20"/>
              </w:rPr>
              <w:t xml:space="preserve"> • e–mail</w:t>
            </w:r>
            <w:proofErr w:type="gramEnd"/>
            <w:r w:rsidRPr="00371C94">
              <w:rPr>
                <w:rFonts w:ascii="Mramor" w:hAnsi="Mramor" w:cs="Arial"/>
                <w:sz w:val="20"/>
              </w:rPr>
              <w:t>: tbk@tradicebk.cz • www.tradicebk.cz</w:t>
            </w:r>
          </w:p>
        </w:tc>
      </w:tr>
    </w:tbl>
    <w:p w:rsidR="00332E52" w:rsidRDefault="00332E52"/>
    <w:p w:rsidR="00332E52" w:rsidRDefault="00332E52">
      <w:r>
        <w:t xml:space="preserve">Tisková informace Tradice Bílých Karpat, z. s. a Centra </w:t>
      </w:r>
      <w:proofErr w:type="spellStart"/>
      <w:r>
        <w:t>Veronica</w:t>
      </w:r>
      <w:proofErr w:type="spellEnd"/>
      <w:r>
        <w:t xml:space="preserve"> Hostětín,</w:t>
      </w:r>
      <w:r w:rsidR="003E636D">
        <w:t xml:space="preserve"> </w:t>
      </w:r>
      <w:proofErr w:type="gramStart"/>
      <w:r w:rsidR="00C50ABB">
        <w:t>15.11</w:t>
      </w:r>
      <w:r>
        <w:t>.2016</w:t>
      </w:r>
      <w:proofErr w:type="gramEnd"/>
      <w:r>
        <w:t xml:space="preserve"> </w:t>
      </w:r>
    </w:p>
    <w:p w:rsidR="00C50ABB" w:rsidRDefault="00C50A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Bio </w:t>
      </w:r>
      <w:r w:rsidR="003E636D">
        <w:rPr>
          <w:b/>
          <w:color w:val="FF0000"/>
          <w:sz w:val="36"/>
          <w:szCs w:val="36"/>
        </w:rPr>
        <w:t>jehněčí</w:t>
      </w:r>
      <w:r>
        <w:rPr>
          <w:b/>
          <w:color w:val="FF0000"/>
          <w:sz w:val="36"/>
          <w:szCs w:val="36"/>
        </w:rPr>
        <w:t xml:space="preserve"> a zelenina z regionu mohou provonět </w:t>
      </w:r>
      <w:r w:rsidR="00405112">
        <w:rPr>
          <w:b/>
          <w:color w:val="FF0000"/>
          <w:sz w:val="36"/>
          <w:szCs w:val="36"/>
        </w:rPr>
        <w:t xml:space="preserve">i </w:t>
      </w:r>
      <w:bookmarkStart w:id="0" w:name="_GoBack"/>
      <w:bookmarkEnd w:id="0"/>
      <w:r>
        <w:rPr>
          <w:b/>
          <w:color w:val="FF0000"/>
          <w:sz w:val="36"/>
          <w:szCs w:val="36"/>
        </w:rPr>
        <w:t xml:space="preserve">vaši kuchyni. V Hostětíně vás naučí přípravu </w:t>
      </w:r>
      <w:r w:rsidR="003E636D">
        <w:rPr>
          <w:b/>
          <w:color w:val="FF0000"/>
          <w:sz w:val="36"/>
          <w:szCs w:val="36"/>
        </w:rPr>
        <w:t>pěti</w:t>
      </w:r>
      <w:r>
        <w:rPr>
          <w:b/>
          <w:color w:val="FF0000"/>
          <w:sz w:val="36"/>
          <w:szCs w:val="36"/>
        </w:rPr>
        <w:t xml:space="preserve"> </w:t>
      </w:r>
      <w:r w:rsidR="003E636D">
        <w:rPr>
          <w:b/>
          <w:color w:val="FF0000"/>
          <w:sz w:val="36"/>
          <w:szCs w:val="36"/>
        </w:rPr>
        <w:t xml:space="preserve">kompletních </w:t>
      </w:r>
      <w:r>
        <w:rPr>
          <w:b/>
          <w:color w:val="FF0000"/>
          <w:sz w:val="36"/>
          <w:szCs w:val="36"/>
        </w:rPr>
        <w:t>podzimní</w:t>
      </w:r>
      <w:r w:rsidR="003E636D">
        <w:rPr>
          <w:b/>
          <w:color w:val="FF0000"/>
          <w:sz w:val="36"/>
          <w:szCs w:val="36"/>
        </w:rPr>
        <w:t>ch</w:t>
      </w:r>
      <w:r>
        <w:rPr>
          <w:b/>
          <w:color w:val="FF0000"/>
          <w:sz w:val="36"/>
          <w:szCs w:val="36"/>
        </w:rPr>
        <w:t xml:space="preserve"> menu.</w:t>
      </w:r>
    </w:p>
    <w:p w:rsidR="00C50ABB" w:rsidRDefault="003E636D" w:rsidP="008F4A54">
      <w:pPr>
        <w:rPr>
          <w:b/>
        </w:rPr>
      </w:pPr>
      <w:r w:rsidRPr="003E636D">
        <w:rPr>
          <w:b/>
        </w:rPr>
        <w:t xml:space="preserve">5 druhů předkrmů, 5 druhů polévek, 5 hlavních chodů a 5 dezertů. </w:t>
      </w:r>
      <w:r w:rsidRPr="003E636D">
        <w:rPr>
          <w:b/>
        </w:rPr>
        <w:t>Vše z kvalitního bio jehněčího</w:t>
      </w:r>
      <w:r>
        <w:rPr>
          <w:b/>
        </w:rPr>
        <w:t xml:space="preserve"> masa</w:t>
      </w:r>
      <w:r w:rsidRPr="003E636D">
        <w:rPr>
          <w:b/>
        </w:rPr>
        <w:t xml:space="preserve"> či ze sezónní zeleniny</w:t>
      </w:r>
      <w:r>
        <w:rPr>
          <w:b/>
        </w:rPr>
        <w:t xml:space="preserve"> a ovoce</w:t>
      </w:r>
      <w:r w:rsidRPr="003E636D">
        <w:rPr>
          <w:b/>
        </w:rPr>
        <w:t xml:space="preserve"> z regionu </w:t>
      </w:r>
      <w:r w:rsidR="00C50ABB" w:rsidRPr="003E636D">
        <w:rPr>
          <w:b/>
        </w:rPr>
        <w:t xml:space="preserve">Bílých Karpat. To </w:t>
      </w:r>
      <w:r>
        <w:rPr>
          <w:b/>
        </w:rPr>
        <w:t>bude náplní</w:t>
      </w:r>
      <w:r w:rsidR="00C50ABB" w:rsidRPr="003E636D">
        <w:rPr>
          <w:b/>
        </w:rPr>
        <w:t xml:space="preserve"> kurz</w:t>
      </w:r>
      <w:r>
        <w:rPr>
          <w:b/>
        </w:rPr>
        <w:t>u</w:t>
      </w:r>
      <w:r w:rsidR="00C50ABB">
        <w:rPr>
          <w:b/>
        </w:rPr>
        <w:t xml:space="preserve"> vaření, který se koná v neděli 20. listopadu 2016 v Hostětíně.  V tamním ekologickém centru </w:t>
      </w:r>
      <w:proofErr w:type="spellStart"/>
      <w:r w:rsidR="00C50ABB">
        <w:rPr>
          <w:b/>
        </w:rPr>
        <w:t>Veronica</w:t>
      </w:r>
      <w:proofErr w:type="spellEnd"/>
      <w:r w:rsidR="00C50ABB">
        <w:rPr>
          <w:b/>
        </w:rPr>
        <w:t xml:space="preserve"> totiž vaří bio, sezónně, regionálně – a mohou vás to také naučit.</w:t>
      </w:r>
    </w:p>
    <w:p w:rsidR="003E636D" w:rsidRDefault="00B6570D" w:rsidP="008F4A54">
      <w:r>
        <w:t xml:space="preserve">V kompletním menu je zařazena řada netradičních pokrmů. V předkrmech se účastníci naučí připravit třeba zapékané hrušky se sýrem, pomazánku z pečeného česneku či mrkvový </w:t>
      </w:r>
      <w:proofErr w:type="spellStart"/>
      <w:r>
        <w:t>dip</w:t>
      </w:r>
      <w:proofErr w:type="spellEnd"/>
      <w:r>
        <w:t xml:space="preserve">. Mezi suroviny pro polévky patří mangold, špenát, křen, celer či dýně – a můžete „vykouzlit“ </w:t>
      </w:r>
      <w:proofErr w:type="gramStart"/>
      <w:r>
        <w:t xml:space="preserve">hovězí </w:t>
      </w:r>
      <w:r>
        <w:t xml:space="preserve"> polévku</w:t>
      </w:r>
      <w:proofErr w:type="gramEnd"/>
      <w:r>
        <w:t xml:space="preserve"> s křenem, čočkovou se špenátem a dýní, krémovou polévku z jablek a celeru, zimní zeleninovou či mangoldovou. </w:t>
      </w:r>
    </w:p>
    <w:p w:rsidR="00B6570D" w:rsidRDefault="00B6570D" w:rsidP="00B6570D">
      <w:pPr>
        <w:spacing w:after="0" w:line="240" w:lineRule="auto"/>
        <w:rPr>
          <w:lang w:val="en-US" w:eastAsia="cs-CZ"/>
        </w:rPr>
      </w:pPr>
      <w:r>
        <w:t xml:space="preserve">Chuťové pohárky rozhodně potěší nabídka hlavních chodů: </w:t>
      </w:r>
      <w:r w:rsidRPr="003E636D">
        <w:rPr>
          <w:lang w:val="en-US" w:eastAsia="cs-CZ"/>
        </w:rPr>
        <w:t xml:space="preserve">. </w:t>
      </w:r>
      <w:proofErr w:type="spellStart"/>
      <w:proofErr w:type="gramStart"/>
      <w:r w:rsidRPr="003E636D">
        <w:rPr>
          <w:lang w:val="en-US" w:eastAsia="cs-CZ"/>
        </w:rPr>
        <w:t>jehněčí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kýt</w:t>
      </w:r>
      <w:r>
        <w:rPr>
          <w:lang w:val="en-US" w:eastAsia="cs-CZ"/>
        </w:rPr>
        <w:t>a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na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pórku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bramborovo</w:t>
      </w:r>
      <w:proofErr w:type="spellEnd"/>
      <w:r w:rsidRPr="003E636D">
        <w:rPr>
          <w:lang w:val="en-US" w:eastAsia="cs-CZ"/>
        </w:rPr>
        <w:t xml:space="preserve"> – </w:t>
      </w:r>
      <w:proofErr w:type="spellStart"/>
      <w:r w:rsidRPr="003E636D">
        <w:rPr>
          <w:lang w:val="en-US" w:eastAsia="cs-CZ"/>
        </w:rPr>
        <w:t>celerové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pyr</w:t>
      </w:r>
      <w:r w:rsidR="00A9149D">
        <w:rPr>
          <w:lang w:val="en-US" w:eastAsia="cs-CZ"/>
        </w:rPr>
        <w:t>é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pečený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jehněčí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hřbet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na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zelenině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pepřová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ovesná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kaše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jehněčí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kotletky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tymiánem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šťouchané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brambory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jehněčí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parmazánové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řízečky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šťouchané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brambory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jehněčí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kýta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bylinkami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pečené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brambory</w:t>
      </w:r>
      <w:proofErr w:type="spellEnd"/>
      <w:r>
        <w:rPr>
          <w:lang w:val="en-US" w:eastAsia="cs-CZ"/>
        </w:rPr>
        <w:t>.</w:t>
      </w:r>
    </w:p>
    <w:p w:rsidR="00B6570D" w:rsidRDefault="00B6570D" w:rsidP="00B6570D">
      <w:pPr>
        <w:spacing w:after="0" w:line="240" w:lineRule="auto"/>
        <w:rPr>
          <w:lang w:val="en-US" w:eastAsia="cs-CZ"/>
        </w:rPr>
      </w:pPr>
    </w:p>
    <w:p w:rsidR="00B6570D" w:rsidRPr="003E636D" w:rsidRDefault="00B6570D" w:rsidP="00B6570D">
      <w:pPr>
        <w:spacing w:after="0" w:line="240" w:lineRule="auto"/>
        <w:rPr>
          <w:lang w:val="en-US" w:eastAsia="cs-CZ"/>
        </w:rPr>
      </w:pPr>
      <w:r>
        <w:rPr>
          <w:lang w:val="en-US" w:eastAsia="cs-CZ"/>
        </w:rPr>
        <w:t xml:space="preserve">A </w:t>
      </w:r>
      <w:proofErr w:type="spellStart"/>
      <w:r>
        <w:rPr>
          <w:lang w:val="en-US" w:eastAsia="cs-CZ"/>
        </w:rPr>
        <w:t>jako</w:t>
      </w:r>
      <w:proofErr w:type="spellEnd"/>
      <w:r>
        <w:rPr>
          <w:lang w:val="en-US" w:eastAsia="cs-CZ"/>
        </w:rPr>
        <w:t xml:space="preserve"> desert </w:t>
      </w:r>
      <w:proofErr w:type="spellStart"/>
      <w:r>
        <w:rPr>
          <w:lang w:val="en-US" w:eastAsia="cs-CZ"/>
        </w:rPr>
        <w:t>připraví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účastníci</w:t>
      </w:r>
      <w:proofErr w:type="spellEnd"/>
      <w:r>
        <w:rPr>
          <w:lang w:val="en-US" w:eastAsia="cs-CZ"/>
        </w:rPr>
        <w:t xml:space="preserve"> pod </w:t>
      </w:r>
      <w:proofErr w:type="spellStart"/>
      <w:r>
        <w:rPr>
          <w:lang w:val="en-US" w:eastAsia="cs-CZ"/>
        </w:rPr>
        <w:t>vedením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lektorky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muffiny</w:t>
      </w:r>
      <w:proofErr w:type="spellEnd"/>
      <w:r>
        <w:rPr>
          <w:lang w:val="en-US" w:eastAsia="cs-CZ"/>
        </w:rPr>
        <w:t xml:space="preserve"> z</w:t>
      </w:r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červené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řepy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trhance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jablky</w:t>
      </w:r>
      <w:proofErr w:type="spellEnd"/>
      <w:r w:rsidRPr="003E636D">
        <w:rPr>
          <w:lang w:val="en-US" w:eastAsia="cs-CZ"/>
        </w:rPr>
        <w:t xml:space="preserve"> a </w:t>
      </w:r>
      <w:proofErr w:type="spellStart"/>
      <w:r w:rsidRPr="003E636D">
        <w:rPr>
          <w:lang w:val="en-US" w:eastAsia="cs-CZ"/>
        </w:rPr>
        <w:t>rozinkami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špaldov</w:t>
      </w:r>
      <w:r>
        <w:rPr>
          <w:lang w:val="en-US" w:eastAsia="cs-CZ"/>
        </w:rPr>
        <w:t>ou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bucht</w:t>
      </w:r>
      <w:r>
        <w:rPr>
          <w:lang w:val="en-US" w:eastAsia="cs-CZ"/>
        </w:rPr>
        <w:t>u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jablky</w:t>
      </w:r>
      <w:proofErr w:type="spellEnd"/>
      <w:r>
        <w:rPr>
          <w:lang w:val="en-US" w:eastAsia="cs-CZ"/>
        </w:rPr>
        <w:t xml:space="preserve">, </w:t>
      </w:r>
      <w:proofErr w:type="spellStart"/>
      <w:r w:rsidRPr="003E636D">
        <w:rPr>
          <w:lang w:val="en-US" w:eastAsia="cs-CZ"/>
        </w:rPr>
        <w:t>krémový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jablečný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koláč</w:t>
      </w:r>
      <w:proofErr w:type="spellEnd"/>
      <w:r>
        <w:rPr>
          <w:lang w:val="en-US" w:eastAsia="cs-CZ"/>
        </w:rPr>
        <w:t xml:space="preserve"> a </w:t>
      </w:r>
      <w:proofErr w:type="spellStart"/>
      <w:r w:rsidRPr="003E636D">
        <w:rPr>
          <w:lang w:val="en-US" w:eastAsia="cs-CZ"/>
        </w:rPr>
        <w:t>tvarohový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koláč</w:t>
      </w:r>
      <w:proofErr w:type="spellEnd"/>
      <w:r>
        <w:rPr>
          <w:lang w:val="en-US" w:eastAsia="cs-CZ"/>
        </w:rPr>
        <w:t>.</w:t>
      </w:r>
    </w:p>
    <w:p w:rsidR="00332E52" w:rsidRPr="006864B2" w:rsidRDefault="00332E52" w:rsidP="009C40BE">
      <w:pPr>
        <w:spacing w:before="100" w:beforeAutospacing="1" w:after="0" w:line="240" w:lineRule="auto"/>
      </w:pPr>
      <w:r>
        <w:t>Kromě přípravy chutných pokrmů pod vedením paní Jany Otrubové se ú</w:t>
      </w:r>
      <w:r w:rsidRPr="009C40BE">
        <w:t>častníci se dozv</w:t>
      </w:r>
      <w:r>
        <w:t>ědí i to</w:t>
      </w:r>
      <w:r w:rsidRPr="006864B2">
        <w:t>, kde v regionu nakoupit kvalitní maso, zeleninu bez chemie</w:t>
      </w:r>
      <w:r w:rsidRPr="009C40BE">
        <w:t xml:space="preserve"> či čerstvé mléko.</w:t>
      </w:r>
    </w:p>
    <w:p w:rsidR="00332E52" w:rsidRDefault="00332E52" w:rsidP="008F4A54">
      <w:r>
        <w:t xml:space="preserve">„Tím, že v Centru </w:t>
      </w:r>
      <w:proofErr w:type="spellStart"/>
      <w:r>
        <w:t>Veronica</w:t>
      </w:r>
      <w:proofErr w:type="spellEnd"/>
      <w:r>
        <w:t xml:space="preserve"> vaříme s využitím biopotravin a sezónních a regionálních potravin, snižujeme zátěž na životní prostředí, především z dopravy. Lidé by se měli naučit jíst tak, jak to bylo běžné v minulosti – to, co získají z blízkého okolí. Dnešním problémem je, že lidé nev</w:t>
      </w:r>
      <w:r w:rsidR="00A9149D">
        <w:t>ědí</w:t>
      </w:r>
      <w:r>
        <w:t xml:space="preserve">, kam mohou chodit nakupovat kvalitní suroviny. I na to jsme mysleli a pozvali jsme na kurz regionálního zemědělce, pana </w:t>
      </w:r>
      <w:r w:rsidR="00B6570D">
        <w:t>Jana Žáka z</w:t>
      </w:r>
      <w:r w:rsidR="00A9149D">
        <w:t xml:space="preserve"> Farmy </w:t>
      </w:r>
      <w:r w:rsidR="00B6570D">
        <w:t>Rudimov</w:t>
      </w:r>
      <w:r>
        <w:t xml:space="preserve">, který dodává </w:t>
      </w:r>
      <w:r w:rsidR="00B6570D">
        <w:t>bio jehněčí a hovězí maso</w:t>
      </w:r>
      <w:r>
        <w:t xml:space="preserve"> nejen nám, ale </w:t>
      </w:r>
      <w:r w:rsidR="00B6570D">
        <w:t>do celé republiky</w:t>
      </w:r>
      <w:r>
        <w:t>.“, objasňuje</w:t>
      </w:r>
      <w:r w:rsidR="00A9149D">
        <w:t xml:space="preserve"> Zdeňka Psotová, organizátorka kurzu.</w:t>
      </w:r>
    </w:p>
    <w:p w:rsidR="00332E52" w:rsidRDefault="00A9149D" w:rsidP="003478DB">
      <w:r>
        <w:t>Kurz</w:t>
      </w:r>
      <w:r w:rsidR="00332E52" w:rsidRPr="009C40BE">
        <w:t xml:space="preserve"> vaření z regionálních potravin se kon</w:t>
      </w:r>
      <w:r>
        <w:t>á</w:t>
      </w:r>
      <w:r w:rsidR="00332E52" w:rsidRPr="009C40BE">
        <w:t xml:space="preserve"> díky projektu, který je finančně podpořen z Ministerstva zemědělství</w:t>
      </w:r>
      <w:r w:rsidR="00332E52">
        <w:t>.</w:t>
      </w:r>
    </w:p>
    <w:p w:rsidR="00332E52" w:rsidRDefault="00A9149D" w:rsidP="008F4A54">
      <w:r>
        <w:t xml:space="preserve">Na kurz </w:t>
      </w:r>
      <w:r w:rsidR="00332E52">
        <w:t>vaření se lze přihlásit na e-mailu</w:t>
      </w:r>
      <w:r w:rsidR="00332E52" w:rsidRPr="008F4A54">
        <w:t> </w:t>
      </w:r>
      <w:hyperlink r:id="rId6" w:history="1">
        <w:r w:rsidR="00332E52" w:rsidRPr="001F4DF7">
          <w:rPr>
            <w:rStyle w:val="Hypertextovodkaz"/>
          </w:rPr>
          <w:t>zdenka.psotova@veronica.cz</w:t>
        </w:r>
      </w:hyperlink>
      <w:r w:rsidR="00332E52">
        <w:t xml:space="preserve"> nebo na telefonu</w:t>
      </w:r>
      <w:r w:rsidR="00332E52" w:rsidRPr="008F4A54">
        <w:t xml:space="preserve"> 572 630 670.</w:t>
      </w:r>
      <w:r w:rsidR="00332E52">
        <w:t xml:space="preserve"> </w:t>
      </w:r>
      <w:r w:rsidR="00332E52" w:rsidRPr="008F4A54">
        <w:t>Cena</w:t>
      </w:r>
      <w:r w:rsidR="00332E52">
        <w:t xml:space="preserve"> kurzu je</w:t>
      </w:r>
      <w:r w:rsidR="00332E52" w:rsidRPr="008F4A54">
        <w:t> </w:t>
      </w:r>
      <w:r w:rsidR="00332E52">
        <w:t>600</w:t>
      </w:r>
      <w:r w:rsidR="00332E52" w:rsidRPr="008F4A54">
        <w:t xml:space="preserve"> Kč</w:t>
      </w:r>
      <w:r w:rsidR="00332E52">
        <w:t>.</w:t>
      </w:r>
    </w:p>
    <w:p w:rsidR="003E636D" w:rsidRDefault="003E636D" w:rsidP="008F4A54">
      <w:r>
        <w:t>A na co se můžete těšit? Zde je kompletní menu: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>PŘEDKRM: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>1.</w:t>
      </w:r>
      <w:r>
        <w:rPr>
          <w:lang w:val="en-US" w:eastAsia="cs-CZ"/>
        </w:rPr>
        <w:t xml:space="preserve"> </w:t>
      </w:r>
      <w:proofErr w:type="spellStart"/>
      <w:proofErr w:type="gramStart"/>
      <w:r w:rsidRPr="003E636D">
        <w:rPr>
          <w:lang w:val="en-US" w:eastAsia="cs-CZ"/>
        </w:rPr>
        <w:t>zapékané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hrušky</w:t>
      </w:r>
      <w:proofErr w:type="spellEnd"/>
      <w:r w:rsidRPr="003E636D">
        <w:rPr>
          <w:lang w:val="en-US" w:eastAsia="cs-CZ"/>
        </w:rPr>
        <w:t xml:space="preserve"> se </w:t>
      </w:r>
      <w:proofErr w:type="spellStart"/>
      <w:r w:rsidRPr="003E636D">
        <w:rPr>
          <w:lang w:val="en-US" w:eastAsia="cs-CZ"/>
        </w:rPr>
        <w:t>sýrem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2. </w:t>
      </w:r>
      <w:proofErr w:type="spellStart"/>
      <w:proofErr w:type="gramStart"/>
      <w:r w:rsidRPr="003E636D">
        <w:rPr>
          <w:lang w:val="en-US" w:eastAsia="cs-CZ"/>
        </w:rPr>
        <w:t>mrkvovo</w:t>
      </w:r>
      <w:proofErr w:type="spellEnd"/>
      <w:proofErr w:type="gramEnd"/>
      <w:r w:rsidRPr="003E636D">
        <w:rPr>
          <w:lang w:val="en-US" w:eastAsia="cs-CZ"/>
        </w:rPr>
        <w:t xml:space="preserve"> – </w:t>
      </w:r>
      <w:proofErr w:type="spellStart"/>
      <w:r w:rsidRPr="003E636D">
        <w:rPr>
          <w:lang w:val="en-US" w:eastAsia="cs-CZ"/>
        </w:rPr>
        <w:t>celerová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pomazánka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3. </w:t>
      </w:r>
      <w:proofErr w:type="spellStart"/>
      <w:proofErr w:type="gramStart"/>
      <w:r w:rsidRPr="003E636D">
        <w:rPr>
          <w:lang w:val="en-US" w:eastAsia="cs-CZ"/>
        </w:rPr>
        <w:t>pomazánka</w:t>
      </w:r>
      <w:proofErr w:type="spellEnd"/>
      <w:proofErr w:type="gramEnd"/>
      <w:r w:rsidRPr="003E636D">
        <w:rPr>
          <w:lang w:val="en-US" w:eastAsia="cs-CZ"/>
        </w:rPr>
        <w:t xml:space="preserve"> z </w:t>
      </w:r>
      <w:proofErr w:type="spellStart"/>
      <w:r w:rsidRPr="003E636D">
        <w:rPr>
          <w:lang w:val="en-US" w:eastAsia="cs-CZ"/>
        </w:rPr>
        <w:t>pečeného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česneku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4. </w:t>
      </w:r>
      <w:proofErr w:type="spellStart"/>
      <w:proofErr w:type="gramStart"/>
      <w:r w:rsidRPr="003E636D">
        <w:rPr>
          <w:lang w:val="en-US" w:eastAsia="cs-CZ"/>
        </w:rPr>
        <w:t>karotkový</w:t>
      </w:r>
      <w:proofErr w:type="spellEnd"/>
      <w:proofErr w:type="gramEnd"/>
      <w:r w:rsidRPr="003E636D">
        <w:rPr>
          <w:lang w:val="en-US" w:eastAsia="cs-CZ"/>
        </w:rPr>
        <w:t xml:space="preserve"> dip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5. </w:t>
      </w:r>
      <w:proofErr w:type="spellStart"/>
      <w:proofErr w:type="gramStart"/>
      <w:r w:rsidRPr="003E636D">
        <w:rPr>
          <w:lang w:val="en-US" w:eastAsia="cs-CZ"/>
        </w:rPr>
        <w:t>plátky</w:t>
      </w:r>
      <w:proofErr w:type="spellEnd"/>
      <w:proofErr w:type="gramEnd"/>
      <w:r w:rsidRPr="003E636D">
        <w:rPr>
          <w:lang w:val="en-US" w:eastAsia="cs-CZ"/>
        </w:rPr>
        <w:t xml:space="preserve"> z </w:t>
      </w:r>
      <w:proofErr w:type="spellStart"/>
      <w:r w:rsidRPr="003E636D">
        <w:rPr>
          <w:lang w:val="en-US" w:eastAsia="cs-CZ"/>
        </w:rPr>
        <w:t>červené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řepy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kozím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sýrem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lastRenderedPageBreak/>
        <w:t>POLÉVKY: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1. </w:t>
      </w:r>
      <w:proofErr w:type="spellStart"/>
      <w:proofErr w:type="gramStart"/>
      <w:r w:rsidRPr="003E636D">
        <w:rPr>
          <w:lang w:val="en-US" w:eastAsia="cs-CZ"/>
        </w:rPr>
        <w:t>mangoldová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polévka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2. </w:t>
      </w:r>
      <w:proofErr w:type="spellStart"/>
      <w:proofErr w:type="gramStart"/>
      <w:r w:rsidRPr="003E636D">
        <w:rPr>
          <w:lang w:val="en-US" w:eastAsia="cs-CZ"/>
        </w:rPr>
        <w:t>tafelspitz</w:t>
      </w:r>
      <w:proofErr w:type="spellEnd"/>
      <w:proofErr w:type="gramEnd"/>
      <w:r w:rsidRPr="003E636D">
        <w:rPr>
          <w:lang w:val="en-US" w:eastAsia="cs-CZ"/>
        </w:rPr>
        <w:t xml:space="preserve"> ( </w:t>
      </w:r>
      <w:proofErr w:type="spellStart"/>
      <w:r w:rsidRPr="003E636D">
        <w:rPr>
          <w:lang w:val="en-US" w:eastAsia="cs-CZ"/>
        </w:rPr>
        <w:t>hovězí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polévka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křenem</w:t>
      </w:r>
      <w:proofErr w:type="spellEnd"/>
      <w:r w:rsidRPr="003E636D">
        <w:rPr>
          <w:lang w:val="en-US" w:eastAsia="cs-CZ"/>
        </w:rPr>
        <w:t>)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3. </w:t>
      </w:r>
      <w:proofErr w:type="spellStart"/>
      <w:proofErr w:type="gramStart"/>
      <w:r w:rsidRPr="003E636D">
        <w:rPr>
          <w:lang w:val="en-US" w:eastAsia="cs-CZ"/>
        </w:rPr>
        <w:t>čočková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polévka</w:t>
      </w:r>
      <w:proofErr w:type="spellEnd"/>
      <w:r w:rsidRPr="003E636D">
        <w:rPr>
          <w:lang w:val="en-US" w:eastAsia="cs-CZ"/>
        </w:rPr>
        <w:t xml:space="preserve"> se </w:t>
      </w:r>
      <w:proofErr w:type="spellStart"/>
      <w:r w:rsidRPr="003E636D">
        <w:rPr>
          <w:lang w:val="en-US" w:eastAsia="cs-CZ"/>
        </w:rPr>
        <w:t>špenátem</w:t>
      </w:r>
      <w:proofErr w:type="spellEnd"/>
      <w:r w:rsidRPr="003E636D">
        <w:rPr>
          <w:lang w:val="en-US" w:eastAsia="cs-CZ"/>
        </w:rPr>
        <w:t xml:space="preserve"> a </w:t>
      </w:r>
      <w:proofErr w:type="spellStart"/>
      <w:r w:rsidRPr="003E636D">
        <w:rPr>
          <w:lang w:val="en-US" w:eastAsia="cs-CZ"/>
        </w:rPr>
        <w:t>dýní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4. </w:t>
      </w:r>
      <w:proofErr w:type="spellStart"/>
      <w:proofErr w:type="gramStart"/>
      <w:r w:rsidRPr="003E636D">
        <w:rPr>
          <w:lang w:val="en-US" w:eastAsia="cs-CZ"/>
        </w:rPr>
        <w:t>krémová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polévka</w:t>
      </w:r>
      <w:proofErr w:type="spellEnd"/>
      <w:r w:rsidRPr="003E636D">
        <w:rPr>
          <w:lang w:val="en-US" w:eastAsia="cs-CZ"/>
        </w:rPr>
        <w:t xml:space="preserve"> z </w:t>
      </w:r>
      <w:proofErr w:type="spellStart"/>
      <w:r w:rsidRPr="003E636D">
        <w:rPr>
          <w:lang w:val="en-US" w:eastAsia="cs-CZ"/>
        </w:rPr>
        <w:t>jablek</w:t>
      </w:r>
      <w:proofErr w:type="spellEnd"/>
      <w:r w:rsidRPr="003E636D">
        <w:rPr>
          <w:lang w:val="en-US" w:eastAsia="cs-CZ"/>
        </w:rPr>
        <w:t xml:space="preserve"> a </w:t>
      </w:r>
      <w:proofErr w:type="spellStart"/>
      <w:r w:rsidRPr="003E636D">
        <w:rPr>
          <w:lang w:val="en-US" w:eastAsia="cs-CZ"/>
        </w:rPr>
        <w:t>celeru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5. </w:t>
      </w:r>
      <w:proofErr w:type="spellStart"/>
      <w:proofErr w:type="gramStart"/>
      <w:r w:rsidRPr="003E636D">
        <w:rPr>
          <w:lang w:val="en-US" w:eastAsia="cs-CZ"/>
        </w:rPr>
        <w:t>zimní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zeleninová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polévka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>HLAVNÍ CHOD: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1. </w:t>
      </w:r>
      <w:proofErr w:type="spellStart"/>
      <w:proofErr w:type="gramStart"/>
      <w:r w:rsidRPr="003E636D">
        <w:rPr>
          <w:lang w:val="en-US" w:eastAsia="cs-CZ"/>
        </w:rPr>
        <w:t>jehněčí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kýta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na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pórku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bramborovo</w:t>
      </w:r>
      <w:proofErr w:type="spellEnd"/>
      <w:r w:rsidRPr="003E636D">
        <w:rPr>
          <w:lang w:val="en-US" w:eastAsia="cs-CZ"/>
        </w:rPr>
        <w:t xml:space="preserve"> – </w:t>
      </w:r>
      <w:proofErr w:type="spellStart"/>
      <w:r w:rsidRPr="003E636D">
        <w:rPr>
          <w:lang w:val="en-US" w:eastAsia="cs-CZ"/>
        </w:rPr>
        <w:t>celerové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pyré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2. </w:t>
      </w:r>
      <w:proofErr w:type="spellStart"/>
      <w:proofErr w:type="gramStart"/>
      <w:r w:rsidRPr="003E636D">
        <w:rPr>
          <w:lang w:val="en-US" w:eastAsia="cs-CZ"/>
        </w:rPr>
        <w:t>pečený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jehněčí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hřbet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na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zelenině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pepřová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ovesná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kaše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3. </w:t>
      </w:r>
      <w:proofErr w:type="spellStart"/>
      <w:proofErr w:type="gramStart"/>
      <w:r w:rsidRPr="003E636D">
        <w:rPr>
          <w:lang w:val="en-US" w:eastAsia="cs-CZ"/>
        </w:rPr>
        <w:t>jehněčí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kotletky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tymiánem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šťouchané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brambory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4. </w:t>
      </w:r>
      <w:proofErr w:type="spellStart"/>
      <w:proofErr w:type="gramStart"/>
      <w:r w:rsidRPr="003E636D">
        <w:rPr>
          <w:lang w:val="en-US" w:eastAsia="cs-CZ"/>
        </w:rPr>
        <w:t>jehněčí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parmazánové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řízečky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šťouchané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brambory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5. </w:t>
      </w:r>
      <w:proofErr w:type="spellStart"/>
      <w:proofErr w:type="gramStart"/>
      <w:r w:rsidRPr="003E636D">
        <w:rPr>
          <w:lang w:val="en-US" w:eastAsia="cs-CZ"/>
        </w:rPr>
        <w:t>jehněčí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kýta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bylinkami</w:t>
      </w:r>
      <w:proofErr w:type="spellEnd"/>
      <w:r w:rsidRPr="003E636D">
        <w:rPr>
          <w:lang w:val="en-US" w:eastAsia="cs-CZ"/>
        </w:rPr>
        <w:t xml:space="preserve"> + </w:t>
      </w:r>
      <w:proofErr w:type="spellStart"/>
      <w:r w:rsidRPr="003E636D">
        <w:rPr>
          <w:lang w:val="en-US" w:eastAsia="cs-CZ"/>
        </w:rPr>
        <w:t>pečené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brambory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>DEZERTY:</w:t>
      </w:r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1. </w:t>
      </w:r>
      <w:proofErr w:type="spellStart"/>
      <w:proofErr w:type="gramStart"/>
      <w:r w:rsidRPr="003E636D">
        <w:rPr>
          <w:lang w:val="en-US" w:eastAsia="cs-CZ"/>
        </w:rPr>
        <w:t>muffiny</w:t>
      </w:r>
      <w:proofErr w:type="spellEnd"/>
      <w:proofErr w:type="gramEnd"/>
      <w:r w:rsidRPr="003E636D">
        <w:rPr>
          <w:lang w:val="en-US" w:eastAsia="cs-CZ"/>
        </w:rPr>
        <w:t xml:space="preserve"> z </w:t>
      </w:r>
      <w:proofErr w:type="spellStart"/>
      <w:r w:rsidRPr="003E636D">
        <w:rPr>
          <w:lang w:val="en-US" w:eastAsia="cs-CZ"/>
        </w:rPr>
        <w:t>červené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řepy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2. </w:t>
      </w:r>
      <w:proofErr w:type="spellStart"/>
      <w:proofErr w:type="gramStart"/>
      <w:r w:rsidRPr="003E636D">
        <w:rPr>
          <w:lang w:val="en-US" w:eastAsia="cs-CZ"/>
        </w:rPr>
        <w:t>trhance</w:t>
      </w:r>
      <w:proofErr w:type="spellEnd"/>
      <w:proofErr w:type="gram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jablky</w:t>
      </w:r>
      <w:proofErr w:type="spellEnd"/>
      <w:r w:rsidRPr="003E636D">
        <w:rPr>
          <w:lang w:val="en-US" w:eastAsia="cs-CZ"/>
        </w:rPr>
        <w:t xml:space="preserve"> a </w:t>
      </w:r>
      <w:proofErr w:type="spellStart"/>
      <w:r w:rsidRPr="003E636D">
        <w:rPr>
          <w:lang w:val="en-US" w:eastAsia="cs-CZ"/>
        </w:rPr>
        <w:t>rozinkami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3. </w:t>
      </w:r>
      <w:proofErr w:type="spellStart"/>
      <w:proofErr w:type="gramStart"/>
      <w:r w:rsidRPr="003E636D">
        <w:rPr>
          <w:lang w:val="en-US" w:eastAsia="cs-CZ"/>
        </w:rPr>
        <w:t>špaldová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buchta</w:t>
      </w:r>
      <w:proofErr w:type="spellEnd"/>
      <w:r w:rsidRPr="003E636D">
        <w:rPr>
          <w:lang w:val="en-US" w:eastAsia="cs-CZ"/>
        </w:rPr>
        <w:t xml:space="preserve"> s </w:t>
      </w:r>
      <w:proofErr w:type="spellStart"/>
      <w:r w:rsidRPr="003E636D">
        <w:rPr>
          <w:lang w:val="en-US" w:eastAsia="cs-CZ"/>
        </w:rPr>
        <w:t>jablky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4. </w:t>
      </w:r>
      <w:proofErr w:type="spellStart"/>
      <w:proofErr w:type="gramStart"/>
      <w:r w:rsidRPr="003E636D">
        <w:rPr>
          <w:lang w:val="en-US" w:eastAsia="cs-CZ"/>
        </w:rPr>
        <w:t>krémový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jablečný</w:t>
      </w:r>
      <w:proofErr w:type="spell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koláč</w:t>
      </w:r>
      <w:proofErr w:type="spellEnd"/>
    </w:p>
    <w:p w:rsidR="003E636D" w:rsidRPr="003E636D" w:rsidRDefault="003E636D" w:rsidP="003E636D">
      <w:pPr>
        <w:spacing w:after="0" w:line="240" w:lineRule="auto"/>
        <w:rPr>
          <w:lang w:val="en-US" w:eastAsia="cs-CZ"/>
        </w:rPr>
      </w:pPr>
      <w:r w:rsidRPr="003E636D">
        <w:rPr>
          <w:lang w:val="en-US" w:eastAsia="cs-CZ"/>
        </w:rPr>
        <w:t xml:space="preserve">5. </w:t>
      </w:r>
      <w:proofErr w:type="spellStart"/>
      <w:proofErr w:type="gramStart"/>
      <w:r w:rsidRPr="003E636D">
        <w:rPr>
          <w:lang w:val="en-US" w:eastAsia="cs-CZ"/>
        </w:rPr>
        <w:t>tvarohový</w:t>
      </w:r>
      <w:proofErr w:type="spellEnd"/>
      <w:proofErr w:type="gramEnd"/>
      <w:r w:rsidRPr="003E636D">
        <w:rPr>
          <w:lang w:val="en-US" w:eastAsia="cs-CZ"/>
        </w:rPr>
        <w:t xml:space="preserve"> </w:t>
      </w:r>
      <w:proofErr w:type="spellStart"/>
      <w:r w:rsidRPr="003E636D">
        <w:rPr>
          <w:lang w:val="en-US" w:eastAsia="cs-CZ"/>
        </w:rPr>
        <w:t>koláč</w:t>
      </w:r>
      <w:proofErr w:type="spellEnd"/>
    </w:p>
    <w:p w:rsidR="003E636D" w:rsidRPr="008F4A54" w:rsidRDefault="003E636D" w:rsidP="008F4A54"/>
    <w:p w:rsidR="00332E52" w:rsidRDefault="00332E52" w:rsidP="008F4A54">
      <w:r>
        <w:t xml:space="preserve">Odkaz na akci: </w:t>
      </w:r>
      <w:r w:rsidR="00A9149D" w:rsidRPr="00A9149D">
        <w:t>http://hostetin.veronica.cz/vareni-po-nasemu-ii</w:t>
      </w:r>
    </w:p>
    <w:p w:rsidR="00332E52" w:rsidRPr="008F4A54" w:rsidRDefault="00332E52" w:rsidP="008F4A54">
      <w:pPr>
        <w:spacing w:before="240" w:after="24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eastAsia="cs-CZ"/>
        </w:rPr>
      </w:pPr>
      <w:r w:rsidRPr="008F4A54">
        <w:rPr>
          <w:rFonts w:ascii="Lucida Sans Unicode" w:hAnsi="Lucida Sans Unicode" w:cs="Lucida Sans Unicode"/>
          <w:color w:val="000000"/>
          <w:sz w:val="20"/>
          <w:szCs w:val="20"/>
          <w:lang w:eastAsia="cs-CZ"/>
        </w:rPr>
        <w:t> </w:t>
      </w:r>
      <w:r w:rsidR="00A9149D">
        <w:rPr>
          <w:rFonts w:ascii="Lucida Sans Unicode" w:hAnsi="Lucida Sans Unicode" w:cs="Lucida Sans Unicode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476500" cy="1038225"/>
            <wp:effectExtent l="0" t="0" r="0" b="9525"/>
            <wp:docPr id="2" name="Obrázek 1" descr="http://hostetin.veronica.cz/sites/default/files/loga/mze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hostetin.veronica.cz/sites/default/files/loga/mze_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2" w:rsidRDefault="00332E52" w:rsidP="008F4A54">
      <w:pPr>
        <w:spacing w:after="0" w:line="300" w:lineRule="atLeast"/>
        <w:textAlignment w:val="baseline"/>
        <w:rPr>
          <w:rFonts w:ascii="Lucida Sans Unicode" w:hAnsi="Lucida Sans Unicode" w:cs="Lucida Sans Unicode"/>
          <w:i/>
          <w:iCs/>
          <w:color w:val="000000"/>
          <w:sz w:val="20"/>
          <w:szCs w:val="20"/>
          <w:bdr w:val="none" w:sz="0" w:space="0" w:color="auto" w:frame="1"/>
          <w:lang w:eastAsia="cs-CZ"/>
        </w:rPr>
      </w:pPr>
      <w:r w:rsidRPr="008F4A54">
        <w:rPr>
          <w:rFonts w:ascii="Lucida Sans Unicode" w:hAnsi="Lucida Sans Unicode" w:cs="Lucida Sans Unicode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>Projekt je realizován s finanční podporou Ministerstva zemědělství.</w:t>
      </w:r>
    </w:p>
    <w:p w:rsidR="003E636D" w:rsidRPr="008F4A54" w:rsidRDefault="003E636D" w:rsidP="008F4A54">
      <w:pPr>
        <w:spacing w:after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eastAsia="cs-CZ"/>
        </w:rPr>
      </w:pPr>
    </w:p>
    <w:p w:rsidR="00332E52" w:rsidRDefault="00332E52"/>
    <w:sectPr w:rsidR="00332E52" w:rsidSect="00BF6E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agull Hv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ramor Text">
    <w:altName w:val="Arial"/>
    <w:panose1 w:val="00000000000000000000"/>
    <w:charset w:val="00"/>
    <w:family w:val="modern"/>
    <w:notTrueType/>
    <w:pitch w:val="variable"/>
    <w:sig w:usb0="8000002F" w:usb1="5000004A" w:usb2="00000000" w:usb3="00000000" w:csb0="00000193" w:csb1="00000000"/>
  </w:font>
  <w:font w:name="Mramor">
    <w:altName w:val="Arial"/>
    <w:panose1 w:val="00000000000000000000"/>
    <w:charset w:val="00"/>
    <w:family w:val="modern"/>
    <w:notTrueType/>
    <w:pitch w:val="variable"/>
    <w:sig w:usb0="8000002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mdITC Cn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6563E9"/>
    <w:multiLevelType w:val="multilevel"/>
    <w:tmpl w:val="3C1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dpi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Nadpis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4"/>
    <w:rsid w:val="0009786E"/>
    <w:rsid w:val="001F4DF7"/>
    <w:rsid w:val="00332E52"/>
    <w:rsid w:val="003478DB"/>
    <w:rsid w:val="00371C94"/>
    <w:rsid w:val="003E636D"/>
    <w:rsid w:val="003F0B4B"/>
    <w:rsid w:val="00405112"/>
    <w:rsid w:val="00582A79"/>
    <w:rsid w:val="005A6F89"/>
    <w:rsid w:val="006864B2"/>
    <w:rsid w:val="006D1BD2"/>
    <w:rsid w:val="007124D3"/>
    <w:rsid w:val="00810772"/>
    <w:rsid w:val="00824804"/>
    <w:rsid w:val="008E0D33"/>
    <w:rsid w:val="008E5CF4"/>
    <w:rsid w:val="008F4A54"/>
    <w:rsid w:val="009C40BE"/>
    <w:rsid w:val="009F2856"/>
    <w:rsid w:val="00A9149D"/>
    <w:rsid w:val="00B6570D"/>
    <w:rsid w:val="00BF6EB4"/>
    <w:rsid w:val="00C058BD"/>
    <w:rsid w:val="00C50ABB"/>
    <w:rsid w:val="00D441B1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CCC4EE4-7425-4279-9B60-DB39D2EE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C0F"/>
    <w:pPr>
      <w:spacing w:after="160" w:line="259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F6EB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Seagull Hv AT" w:eastAsia="Times New Roman" w:hAnsi="Seagull Hv AT"/>
      <w:sz w:val="32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BF6EB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Seagull Hv AT" w:eastAsia="Times New Roman" w:hAnsi="Seagull Hv AT"/>
      <w:sz w:val="4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BF6EB4"/>
    <w:rPr>
      <w:rFonts w:ascii="Seagull Hv AT" w:hAnsi="Seagull Hv AT" w:cs="Times New Roman"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F6EB4"/>
    <w:rPr>
      <w:rFonts w:ascii="Seagull Hv AT" w:hAnsi="Seagull Hv AT" w:cs="Times New Roman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8F4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F4A54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8F4A54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8F4A54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8F4A5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psotova@veronic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</dc:creator>
  <cp:keywords/>
  <dc:description/>
  <cp:lastModifiedBy>hanam</cp:lastModifiedBy>
  <cp:revision>3</cp:revision>
  <dcterms:created xsi:type="dcterms:W3CDTF">2016-11-14T01:32:00Z</dcterms:created>
  <dcterms:modified xsi:type="dcterms:W3CDTF">2016-11-14T01:37:00Z</dcterms:modified>
</cp:coreProperties>
</file>